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40" w:rsidRDefault="003D3D40" w:rsidP="003D3D40">
      <w:pPr>
        <w:jc w:val="center"/>
        <w:rPr>
          <w:b/>
          <w:bCs/>
          <w:sz w:val="72"/>
          <w:szCs w:val="72"/>
        </w:rPr>
      </w:pPr>
      <w:r w:rsidRPr="009E6033">
        <w:rPr>
          <w:rFonts w:ascii="Calibri" w:hAnsi="Calibri"/>
          <w:noProof/>
          <w:sz w:val="22"/>
          <w:szCs w:val="22"/>
          <w:lang w:val="es-PE" w:eastAsia="es-PE"/>
        </w:rPr>
        <mc:AlternateContent>
          <mc:Choice Requires="wps">
            <w:drawing>
              <wp:anchor distT="0" distB="0" distL="114300" distR="114300" simplePos="0" relativeHeight="251663360" behindDoc="0" locked="0" layoutInCell="1" allowOverlap="1" wp14:anchorId="5B75EE54" wp14:editId="5644E382">
                <wp:simplePos x="0" y="0"/>
                <wp:positionH relativeFrom="column">
                  <wp:posOffset>-33655</wp:posOffset>
                </wp:positionH>
                <wp:positionV relativeFrom="paragraph">
                  <wp:posOffset>19050</wp:posOffset>
                </wp:positionV>
                <wp:extent cx="5086350" cy="1609725"/>
                <wp:effectExtent l="0" t="0" r="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609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5F5644">
                              <w:rPr>
                                <w:rFonts w:ascii="Arial Black" w:eastAsia="Calibri" w:hAnsi="Arial Black"/>
                                <w:color w:val="C00000"/>
                                <w:kern w:val="24"/>
                                <w:sz w:val="36"/>
                                <w:szCs w:val="36"/>
                              </w:rPr>
                              <w:t>ESCUELA  SUPERIOR  DE FORMACI</w:t>
                            </w:r>
                            <w:r w:rsidRPr="00ED4B3E">
                              <w:rPr>
                                <w:rFonts w:ascii="Arial Black" w:eastAsia="Calibri" w:hAnsi="Arial Black"/>
                                <w:color w:val="C00000"/>
                                <w:kern w:val="24"/>
                                <w:sz w:val="36"/>
                                <w:szCs w:val="36"/>
                              </w:rPr>
                              <w:t>Ó</w:t>
                            </w:r>
                            <w:r w:rsidRPr="005F5644">
                              <w:rPr>
                                <w:rFonts w:ascii="Arial Black" w:eastAsia="Calibri" w:hAnsi="Arial Black"/>
                                <w:color w:val="C00000"/>
                                <w:kern w:val="24"/>
                                <w:sz w:val="36"/>
                                <w:szCs w:val="36"/>
                              </w:rPr>
                              <w:t>N</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5F5644">
                              <w:rPr>
                                <w:rFonts w:ascii="Arial Black" w:eastAsia="Calibri" w:hAnsi="Arial Black"/>
                                <w:color w:val="C00000"/>
                                <w:kern w:val="24"/>
                                <w:sz w:val="36"/>
                                <w:szCs w:val="36"/>
                              </w:rPr>
                              <w:t>ART</w:t>
                            </w:r>
                            <w:r w:rsidRPr="00ED4B3E">
                              <w:rPr>
                                <w:rFonts w:ascii="Arial Black" w:eastAsia="Calibri" w:hAnsi="Arial Black"/>
                                <w:color w:val="C00000"/>
                                <w:kern w:val="24"/>
                                <w:sz w:val="36"/>
                                <w:szCs w:val="36"/>
                              </w:rPr>
                              <w:t>Í</w:t>
                            </w:r>
                            <w:r w:rsidRPr="005F5644">
                              <w:rPr>
                                <w:rFonts w:ascii="Arial Black" w:eastAsia="Calibri" w:hAnsi="Arial Black"/>
                                <w:color w:val="C00000"/>
                                <w:kern w:val="24"/>
                                <w:sz w:val="36"/>
                                <w:szCs w:val="36"/>
                              </w:rPr>
                              <w:t>STICA P</w:t>
                            </w:r>
                            <w:r w:rsidRPr="00ED4B3E">
                              <w:rPr>
                                <w:rFonts w:ascii="Arial Black" w:eastAsia="Calibri" w:hAnsi="Arial Black"/>
                                <w:color w:val="C00000"/>
                                <w:kern w:val="24"/>
                                <w:sz w:val="36"/>
                                <w:szCs w:val="36"/>
                              </w:rPr>
                              <w:t>Ú</w:t>
                            </w:r>
                            <w:r w:rsidRPr="005F5644">
                              <w:rPr>
                                <w:rFonts w:ascii="Arial Black" w:eastAsia="Calibri" w:hAnsi="Arial Black"/>
                                <w:color w:val="C00000"/>
                                <w:kern w:val="24"/>
                                <w:sz w:val="36"/>
                                <w:szCs w:val="36"/>
                              </w:rPr>
                              <w:t xml:space="preserve">BLICA </w:t>
                            </w:r>
                            <w:r w:rsidRPr="005F5644">
                              <w:rPr>
                                <w:rFonts w:ascii="Calibri" w:eastAsia="Calibri" w:hAnsi="Calibri"/>
                                <w:color w:val="C00000"/>
                                <w:kern w:val="24"/>
                                <w:sz w:val="36"/>
                                <w:szCs w:val="36"/>
                              </w:rPr>
                              <w:t>“</w:t>
                            </w:r>
                            <w:r w:rsidRPr="005F5644">
                              <w:rPr>
                                <w:rFonts w:ascii="Arial Black" w:eastAsia="Calibri" w:hAnsi="Arial Black"/>
                                <w:color w:val="C00000"/>
                                <w:kern w:val="24"/>
                                <w:sz w:val="36"/>
                                <w:szCs w:val="36"/>
                              </w:rPr>
                              <w:t>ANCASH</w:t>
                            </w:r>
                            <w:r w:rsidRPr="005F5644">
                              <w:rPr>
                                <w:rFonts w:ascii="Calibri" w:eastAsia="Calibri" w:hAnsi="Calibri"/>
                                <w:color w:val="C00000"/>
                                <w:kern w:val="24"/>
                                <w:sz w:val="36"/>
                                <w:szCs w:val="36"/>
                              </w:rPr>
                              <w:t>”</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9E6033">
                              <w:rPr>
                                <w:rFonts w:ascii="Calibri" w:hAnsi="Calibri"/>
                                <w:color w:val="C00000"/>
                                <w:kern w:val="24"/>
                                <w:sz w:val="36"/>
                                <w:szCs w:val="36"/>
                              </w:rPr>
                              <w:t xml:space="preserve"> </w:t>
                            </w:r>
                            <w:r w:rsidRPr="005F5644">
                              <w:rPr>
                                <w:rFonts w:ascii="Arial Black" w:eastAsia="Calibri" w:hAnsi="Arial Black"/>
                                <w:color w:val="C00000"/>
                                <w:kern w:val="24"/>
                                <w:sz w:val="36"/>
                                <w:szCs w:val="36"/>
                              </w:rPr>
                              <w:t>RANGO  UNIVERSITARIO</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9E6033">
                              <w:rPr>
                                <w:rFonts w:ascii="Calibri" w:hAnsi="Calibri"/>
                                <w:color w:val="C00000"/>
                                <w:kern w:val="24"/>
                                <w:sz w:val="36"/>
                                <w:szCs w:val="36"/>
                              </w:rPr>
                              <w:t xml:space="preserve"> </w:t>
                            </w:r>
                            <w:r w:rsidRPr="005F5644">
                              <w:rPr>
                                <w:rFonts w:ascii="Arial Black" w:eastAsia="Calibri" w:hAnsi="Arial Black"/>
                                <w:color w:val="C00000"/>
                                <w:kern w:val="24"/>
                                <w:sz w:val="36"/>
                                <w:szCs w:val="36"/>
                              </w:rPr>
                              <w:t>LEY N</w:t>
                            </w:r>
                            <w:r w:rsidRPr="005F5644">
                              <w:rPr>
                                <w:rFonts w:ascii="Calibri" w:eastAsia="Calibri" w:hAnsi="Calibri"/>
                                <w:color w:val="C00000"/>
                                <w:kern w:val="24"/>
                                <w:sz w:val="36"/>
                                <w:szCs w:val="36"/>
                              </w:rPr>
                              <w:t>º</w:t>
                            </w:r>
                            <w:r w:rsidRPr="005F5644">
                              <w:rPr>
                                <w:rFonts w:ascii="Arial Black" w:eastAsia="Calibri" w:hAnsi="Arial Black"/>
                                <w:color w:val="C00000"/>
                                <w:kern w:val="24"/>
                                <w:sz w:val="36"/>
                                <w:szCs w:val="36"/>
                              </w:rPr>
                              <w:t xml:space="preserve"> 29550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6" o:spid="_x0000_s1026" style="position:absolute;left:0;text-align:left;margin-left:-2.65pt;margin-top:1.5pt;width:400.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Hl9gIAAHYGAAAOAAAAZHJzL2Uyb0RvYy54bWysVVlu2zAQ/S/QOxD8VyTZ2hElsCWrKJAu&#10;6HIAWqIsohKpknTktOhhepZerEN6iZO2QNHUHwKHHA7fmzczvrzeDT26pVIxwXPsX3gYUV6LhvFN&#10;jj9+qJwEI6UJb0gvOM3xHVX4+ur5s8tpzOhMdKJvqEQQhKtsGnPcaT1mrqvqjg5EXYiRcjhshRyI&#10;BlNu3EaSCaIPvTvzvMidhGxGKWqqFOyW+0N8ZeO3La31m7ZVVKM+x4BN26+037X5uleXJNtIMnas&#10;PsAg/4BiIIzDo6dQJdEEbSX7JdTAaimUaPVFLQZXtC2rqeUAbHzvEZv3HRmp5QLJUeMpTer/ha1f&#10;376ViDU5jjDiZACJ3kHSfnznm20vUGQSNI0qA7/341tpKKrxRtSfFOKi6Ajf0IWUYuooaQCWb/zd&#10;BxeMoeAqWk+vRAPxyVYLm6tdKwcTELKAdlaSu5MkdKdRDZuhl0TzEJSr4cyPvDSehfYNkh2vj1Lp&#10;F1QMyCxyLAG+DU9ub5Q2cEh2dDGvcVGxvre69/zBBjjud6gtnP1tkgEUWBpPA8qK+jX10lWySgIn&#10;mEUrJ/DK0llUReBElR+H5bwsitL/ZlD4QdaxpqHcPHosMD/4OwEPpb4vjVOJKdGzxoQzkJTcrIte&#10;olsCBR4u02V5TM+Zm/sQhk0JcHlEyZ8F3nKWOlWUxE5QBaGTxl7ieH66TCMvSIOyekjphnH6dEpo&#10;ynEagqqWzh+5efZ3kP6MG8kGpmGE9GzIcXJyIpmpyBVvrNCasH6/PkuFgf/7VCyq0IuDeeLEcTh3&#10;gvnKc5ZJVTiLwo+ieLUslqtH6q5sxainZ8NqclZ+Z3gPb9xDhno91qZtOdNl+27Vu/UOiJvWW4vm&#10;DppPCmgNaCMY1bDohPyC0QRjL8fq85ZIilH/kkMDp34QmDlpjSCMZ2DI85P1+QnhNYTKca0lRnuj&#10;0Pvpuh0l23Twlm+F5WIBbd8y25D3uICMMWC4WVqHQWym57ltve7/Lq5+AgAA//8DAFBLAwQUAAYA&#10;CAAAACEAg3fApdwAAAAIAQAADwAAAGRycy9kb3ducmV2LnhtbEyPzU7DMBCE70i8g7VI3FqHVk4h&#10;xKnAEtwbeuDoxtskwj9R7LYuT89yguNoRjPf1NvsLDvjHMfgJTwsC2Dou2BG30vYf7wtHoHFpL3R&#10;NniUcMUI2+b2ptaVCRe/w3ObekYlPlZawpDSVHEeuwGdjsswoSfvGGanE8m552bWFyp3lq+KouRO&#10;j54WBj2hGrD7ak9Owutn3iXbHoMSqczv30pd91FJeX+XX56BJczpLwy/+IQODTEdwsmbyKyEhVhT&#10;UsKaHpG9eRIbYAcJK1EK4E3N/x9ofgAAAP//AwBQSwECLQAUAAYACAAAACEAtoM4kv4AAADhAQAA&#10;EwAAAAAAAAAAAAAAAAAAAAAAW0NvbnRlbnRfVHlwZXNdLnhtbFBLAQItABQABgAIAAAAIQA4/SH/&#10;1gAAAJQBAAALAAAAAAAAAAAAAAAAAC8BAABfcmVscy8ucmVsc1BLAQItABQABgAIAAAAIQAhTMHl&#10;9gIAAHYGAAAOAAAAAAAAAAAAAAAAAC4CAABkcnMvZTJvRG9jLnhtbFBLAQItABQABgAIAAAAIQCD&#10;d8Cl3AAAAAgBAAAPAAAAAAAAAAAAAAAAAFAFAABkcnMvZG93bnJldi54bWxQSwUGAAAAAAQABADz&#10;AAAAWQYAAAAA&#10;" filled="f" fillcolor="#5b9bd5" stroked="f">
                <v:textbox>
                  <w:txbxContent>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5F5644">
                        <w:rPr>
                          <w:rFonts w:ascii="Arial Black" w:eastAsia="Calibri" w:hAnsi="Arial Black"/>
                          <w:color w:val="C00000"/>
                          <w:kern w:val="24"/>
                          <w:sz w:val="36"/>
                          <w:szCs w:val="36"/>
                        </w:rPr>
                        <w:t>ESCUELA  SUPERIOR  DE FORMACI</w:t>
                      </w:r>
                      <w:r w:rsidRPr="00ED4B3E">
                        <w:rPr>
                          <w:rFonts w:ascii="Arial Black" w:eastAsia="Calibri" w:hAnsi="Arial Black"/>
                          <w:color w:val="C00000"/>
                          <w:kern w:val="24"/>
                          <w:sz w:val="36"/>
                          <w:szCs w:val="36"/>
                        </w:rPr>
                        <w:t>Ó</w:t>
                      </w:r>
                      <w:r w:rsidRPr="005F5644">
                        <w:rPr>
                          <w:rFonts w:ascii="Arial Black" w:eastAsia="Calibri" w:hAnsi="Arial Black"/>
                          <w:color w:val="C00000"/>
                          <w:kern w:val="24"/>
                          <w:sz w:val="36"/>
                          <w:szCs w:val="36"/>
                        </w:rPr>
                        <w:t>N</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5F5644">
                        <w:rPr>
                          <w:rFonts w:ascii="Arial Black" w:eastAsia="Calibri" w:hAnsi="Arial Black"/>
                          <w:color w:val="C00000"/>
                          <w:kern w:val="24"/>
                          <w:sz w:val="36"/>
                          <w:szCs w:val="36"/>
                        </w:rPr>
                        <w:t>ART</w:t>
                      </w:r>
                      <w:r w:rsidRPr="00ED4B3E">
                        <w:rPr>
                          <w:rFonts w:ascii="Arial Black" w:eastAsia="Calibri" w:hAnsi="Arial Black"/>
                          <w:color w:val="C00000"/>
                          <w:kern w:val="24"/>
                          <w:sz w:val="36"/>
                          <w:szCs w:val="36"/>
                        </w:rPr>
                        <w:t>Í</w:t>
                      </w:r>
                      <w:r w:rsidRPr="005F5644">
                        <w:rPr>
                          <w:rFonts w:ascii="Arial Black" w:eastAsia="Calibri" w:hAnsi="Arial Black"/>
                          <w:color w:val="C00000"/>
                          <w:kern w:val="24"/>
                          <w:sz w:val="36"/>
                          <w:szCs w:val="36"/>
                        </w:rPr>
                        <w:t>STICA P</w:t>
                      </w:r>
                      <w:r w:rsidRPr="00ED4B3E">
                        <w:rPr>
                          <w:rFonts w:ascii="Arial Black" w:eastAsia="Calibri" w:hAnsi="Arial Black"/>
                          <w:color w:val="C00000"/>
                          <w:kern w:val="24"/>
                          <w:sz w:val="36"/>
                          <w:szCs w:val="36"/>
                        </w:rPr>
                        <w:t>Ú</w:t>
                      </w:r>
                      <w:r w:rsidRPr="005F5644">
                        <w:rPr>
                          <w:rFonts w:ascii="Arial Black" w:eastAsia="Calibri" w:hAnsi="Arial Black"/>
                          <w:color w:val="C00000"/>
                          <w:kern w:val="24"/>
                          <w:sz w:val="36"/>
                          <w:szCs w:val="36"/>
                        </w:rPr>
                        <w:t xml:space="preserve">BLICA </w:t>
                      </w:r>
                      <w:r w:rsidRPr="005F5644">
                        <w:rPr>
                          <w:rFonts w:ascii="Calibri" w:eastAsia="Calibri" w:hAnsi="Calibri"/>
                          <w:color w:val="C00000"/>
                          <w:kern w:val="24"/>
                          <w:sz w:val="36"/>
                          <w:szCs w:val="36"/>
                        </w:rPr>
                        <w:t>“</w:t>
                      </w:r>
                      <w:r w:rsidRPr="005F5644">
                        <w:rPr>
                          <w:rFonts w:ascii="Arial Black" w:eastAsia="Calibri" w:hAnsi="Arial Black"/>
                          <w:color w:val="C00000"/>
                          <w:kern w:val="24"/>
                          <w:sz w:val="36"/>
                          <w:szCs w:val="36"/>
                        </w:rPr>
                        <w:t>ANCASH</w:t>
                      </w:r>
                      <w:r w:rsidRPr="005F5644">
                        <w:rPr>
                          <w:rFonts w:ascii="Calibri" w:eastAsia="Calibri" w:hAnsi="Calibri"/>
                          <w:color w:val="C00000"/>
                          <w:kern w:val="24"/>
                          <w:sz w:val="36"/>
                          <w:szCs w:val="36"/>
                        </w:rPr>
                        <w:t>”</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9E6033">
                        <w:rPr>
                          <w:rFonts w:ascii="Calibri" w:hAnsi="Calibri"/>
                          <w:color w:val="C00000"/>
                          <w:kern w:val="24"/>
                          <w:sz w:val="36"/>
                          <w:szCs w:val="36"/>
                        </w:rPr>
                        <w:t xml:space="preserve"> </w:t>
                      </w:r>
                      <w:r w:rsidRPr="005F5644">
                        <w:rPr>
                          <w:rFonts w:ascii="Arial Black" w:eastAsia="Calibri" w:hAnsi="Arial Black"/>
                          <w:color w:val="C00000"/>
                          <w:kern w:val="24"/>
                          <w:sz w:val="36"/>
                          <w:szCs w:val="36"/>
                        </w:rPr>
                        <w:t>RANGO  UNIVERSITARIO</w:t>
                      </w:r>
                    </w:p>
                    <w:p w:rsidR="00F22A96" w:rsidRPr="005F5644" w:rsidRDefault="00F22A96" w:rsidP="003D3D40">
                      <w:pPr>
                        <w:pStyle w:val="NormalWeb"/>
                        <w:kinsoku w:val="0"/>
                        <w:overflowPunct w:val="0"/>
                        <w:spacing w:before="0" w:beforeAutospacing="0" w:after="0" w:afterAutospacing="0"/>
                        <w:textAlignment w:val="baseline"/>
                        <w:rPr>
                          <w:sz w:val="36"/>
                          <w:szCs w:val="36"/>
                        </w:rPr>
                      </w:pPr>
                      <w:r w:rsidRPr="009E6033">
                        <w:rPr>
                          <w:rFonts w:ascii="Calibri" w:hAnsi="Calibri"/>
                          <w:color w:val="C00000"/>
                          <w:kern w:val="24"/>
                          <w:sz w:val="36"/>
                          <w:szCs w:val="36"/>
                        </w:rPr>
                        <w:t xml:space="preserve"> </w:t>
                      </w:r>
                      <w:r w:rsidRPr="005F5644">
                        <w:rPr>
                          <w:rFonts w:ascii="Arial Black" w:eastAsia="Calibri" w:hAnsi="Arial Black"/>
                          <w:color w:val="C00000"/>
                          <w:kern w:val="24"/>
                          <w:sz w:val="36"/>
                          <w:szCs w:val="36"/>
                        </w:rPr>
                        <w:t>LEY N</w:t>
                      </w:r>
                      <w:r w:rsidRPr="005F5644">
                        <w:rPr>
                          <w:rFonts w:ascii="Calibri" w:eastAsia="Calibri" w:hAnsi="Calibri"/>
                          <w:color w:val="C00000"/>
                          <w:kern w:val="24"/>
                          <w:sz w:val="36"/>
                          <w:szCs w:val="36"/>
                        </w:rPr>
                        <w:t>º</w:t>
                      </w:r>
                      <w:r w:rsidRPr="005F5644">
                        <w:rPr>
                          <w:rFonts w:ascii="Arial Black" w:eastAsia="Calibri" w:hAnsi="Arial Black"/>
                          <w:color w:val="C00000"/>
                          <w:kern w:val="24"/>
                          <w:sz w:val="36"/>
                          <w:szCs w:val="36"/>
                        </w:rPr>
                        <w:t xml:space="preserve"> 29550</w:t>
                      </w:r>
                    </w:p>
                  </w:txbxContent>
                </v:textbox>
              </v:rect>
            </w:pict>
          </mc:Fallback>
        </mc:AlternateContent>
      </w:r>
    </w:p>
    <w:p w:rsidR="003D3D40" w:rsidRDefault="003D3D40" w:rsidP="003D3D40">
      <w:pPr>
        <w:rPr>
          <w:sz w:val="20"/>
        </w:rPr>
      </w:pPr>
    </w:p>
    <w:p w:rsidR="003D3D40" w:rsidRDefault="00D37A35" w:rsidP="003D3D40">
      <w:pPr>
        <w:rPr>
          <w:sz w:val="20"/>
        </w:rPr>
      </w:pPr>
      <w:r>
        <w:rPr>
          <w:noProof/>
          <w:lang w:val="es-PE" w:eastAsia="es-PE"/>
        </w:rPr>
        <w:drawing>
          <wp:anchor distT="0" distB="0" distL="114300" distR="114300" simplePos="0" relativeHeight="251660288" behindDoc="0" locked="0" layoutInCell="1" allowOverlap="1" wp14:anchorId="359E40A6" wp14:editId="1322E445">
            <wp:simplePos x="0" y="0"/>
            <wp:positionH relativeFrom="column">
              <wp:posOffset>6872605</wp:posOffset>
            </wp:positionH>
            <wp:positionV relativeFrom="paragraph">
              <wp:posOffset>98425</wp:posOffset>
            </wp:positionV>
            <wp:extent cx="1963420" cy="1978025"/>
            <wp:effectExtent l="0" t="0" r="0" b="3175"/>
            <wp:wrapNone/>
            <wp:docPr id="3" name="Imagen 3" descr="logo esf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sfa 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D40" w:rsidRDefault="003D3D40" w:rsidP="003D3D40">
      <w:pPr>
        <w:jc w:val="center"/>
        <w:rPr>
          <w:rFonts w:ascii="Arial" w:hAnsi="Arial" w:cs="Arial"/>
          <w:b/>
          <w:sz w:val="32"/>
          <w:szCs w:val="32"/>
        </w:rPr>
      </w:pPr>
      <w:r>
        <w:rPr>
          <w:noProof/>
          <w:lang w:val="es-PE" w:eastAsia="es-PE"/>
        </w:rPr>
        <w:drawing>
          <wp:anchor distT="0" distB="0" distL="114300" distR="114300" simplePos="0" relativeHeight="251662336" behindDoc="0" locked="0" layoutInCell="1" allowOverlap="1" wp14:anchorId="67D8010B" wp14:editId="64ACDEA2">
            <wp:simplePos x="0" y="0"/>
            <wp:positionH relativeFrom="column">
              <wp:posOffset>4124325</wp:posOffset>
            </wp:positionH>
            <wp:positionV relativeFrom="paragraph">
              <wp:posOffset>135890</wp:posOffset>
            </wp:positionV>
            <wp:extent cx="1963420" cy="1978025"/>
            <wp:effectExtent l="0" t="0" r="0" b="3175"/>
            <wp:wrapNone/>
            <wp:docPr id="2" name="Imagen 2" descr="logo esf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sfa 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197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59264" behindDoc="0" locked="0" layoutInCell="1" allowOverlap="1" wp14:anchorId="56E5CC4F" wp14:editId="48DBDC46">
            <wp:simplePos x="0" y="0"/>
            <wp:positionH relativeFrom="column">
              <wp:posOffset>7759065</wp:posOffset>
            </wp:positionH>
            <wp:positionV relativeFrom="paragraph">
              <wp:posOffset>961390</wp:posOffset>
            </wp:positionV>
            <wp:extent cx="1963420" cy="1978025"/>
            <wp:effectExtent l="0" t="0" r="0" b="3175"/>
            <wp:wrapNone/>
            <wp:docPr id="5" name="Imagen 5" descr="logo esf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sfa 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D40" w:rsidRDefault="003D3D40" w:rsidP="003D3D40">
      <w:pPr>
        <w:ind w:firstLine="708"/>
        <w:jc w:val="center"/>
        <w:rPr>
          <w:b/>
          <w:sz w:val="28"/>
          <w:szCs w:val="28"/>
        </w:rPr>
      </w:pPr>
    </w:p>
    <w:p w:rsidR="003D3D40" w:rsidRDefault="003D3D40" w:rsidP="003D3D40">
      <w:pPr>
        <w:ind w:firstLine="708"/>
        <w:jc w:val="center"/>
        <w:rPr>
          <w:b/>
          <w:sz w:val="28"/>
          <w:szCs w:val="28"/>
        </w:rPr>
      </w:pPr>
    </w:p>
    <w:p w:rsidR="003D3D40" w:rsidRDefault="003D3D40" w:rsidP="003D3D40">
      <w:pPr>
        <w:ind w:firstLine="708"/>
        <w:jc w:val="center"/>
        <w:rPr>
          <w:b/>
          <w:sz w:val="28"/>
          <w:szCs w:val="28"/>
        </w:rPr>
      </w:pPr>
    </w:p>
    <w:p w:rsidR="00F22A96" w:rsidRPr="00F22A96" w:rsidRDefault="00F22A96" w:rsidP="00F22A96">
      <w:pPr>
        <w:ind w:firstLine="708"/>
        <w:rPr>
          <w:rFonts w:ascii="Aparajita" w:hAnsi="Aparajita" w:cs="Aparajita"/>
          <w:b/>
          <w:sz w:val="28"/>
          <w:szCs w:val="28"/>
        </w:rPr>
      </w:pPr>
      <w:r w:rsidRPr="00F22A96">
        <w:rPr>
          <w:rFonts w:ascii="Aparajita" w:hAnsi="Aparajita" w:cs="Aparajita"/>
          <w:b/>
          <w:sz w:val="28"/>
          <w:szCs w:val="28"/>
        </w:rPr>
        <w:t>Formados profesionales líderes</w:t>
      </w:r>
    </w:p>
    <w:p w:rsidR="00F22A96" w:rsidRPr="00F22A96" w:rsidRDefault="00F22A96" w:rsidP="00F22A96">
      <w:pPr>
        <w:ind w:firstLine="708"/>
        <w:rPr>
          <w:rFonts w:ascii="Aparajita" w:hAnsi="Aparajita" w:cs="Aparajita"/>
          <w:b/>
          <w:sz w:val="28"/>
          <w:szCs w:val="28"/>
        </w:rPr>
      </w:pPr>
      <w:proofErr w:type="gramStart"/>
      <w:r w:rsidRPr="00F22A96">
        <w:rPr>
          <w:rFonts w:ascii="Aparajita" w:hAnsi="Aparajita" w:cs="Aparajita"/>
          <w:b/>
          <w:sz w:val="28"/>
          <w:szCs w:val="28"/>
        </w:rPr>
        <w:t>en</w:t>
      </w:r>
      <w:proofErr w:type="gramEnd"/>
      <w:r w:rsidRPr="00F22A96">
        <w:rPr>
          <w:rFonts w:ascii="Aparajita" w:hAnsi="Aparajita" w:cs="Aparajita"/>
          <w:b/>
          <w:sz w:val="28"/>
          <w:szCs w:val="28"/>
        </w:rPr>
        <w:t xml:space="preserve"> la Educación y el Arte</w:t>
      </w:r>
      <w:bookmarkStart w:id="0" w:name="_GoBack"/>
      <w:bookmarkEnd w:id="0"/>
    </w:p>
    <w:p w:rsidR="003D3D40" w:rsidRDefault="003D3D40" w:rsidP="003D3D40"/>
    <w:p w:rsidR="003D3D40" w:rsidRDefault="00F25AD6" w:rsidP="003D3D40">
      <w:r>
        <w:rPr>
          <w:noProof/>
          <w:lang w:val="es-PE" w:eastAsia="es-PE"/>
        </w:rPr>
        <w:drawing>
          <wp:anchor distT="0" distB="0" distL="114300" distR="114300" simplePos="0" relativeHeight="251661312" behindDoc="0" locked="0" layoutInCell="1" allowOverlap="1" wp14:anchorId="33C3FD48" wp14:editId="00D87147">
            <wp:simplePos x="0" y="0"/>
            <wp:positionH relativeFrom="column">
              <wp:posOffset>139700</wp:posOffset>
            </wp:positionH>
            <wp:positionV relativeFrom="paragraph">
              <wp:posOffset>146050</wp:posOffset>
            </wp:positionV>
            <wp:extent cx="4305300" cy="3000375"/>
            <wp:effectExtent l="0" t="0" r="0" b="9525"/>
            <wp:wrapNone/>
            <wp:docPr id="1" name="Imagen 1" descr="G:\C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CCCC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D40">
        <w:tab/>
      </w:r>
      <w:r w:rsidR="003D3D40">
        <w:tab/>
      </w:r>
      <w:r w:rsidR="003D3D40">
        <w:tab/>
      </w:r>
      <w:r w:rsidR="003D3D40">
        <w:tab/>
      </w:r>
      <w:r w:rsidR="003D3D40">
        <w:tab/>
      </w:r>
      <w:r w:rsidR="003D3D40">
        <w:tab/>
      </w:r>
      <w:r w:rsidR="003D3D40">
        <w:tab/>
      </w:r>
    </w:p>
    <w:p w:rsidR="003D3D40" w:rsidRDefault="003D3D40" w:rsidP="003D3D40"/>
    <w:p w:rsidR="003D3D40" w:rsidRDefault="003D3D40" w:rsidP="003D3D40">
      <w:r>
        <w:tab/>
      </w:r>
      <w:r>
        <w:tab/>
      </w:r>
      <w:r>
        <w:tab/>
      </w:r>
      <w:r>
        <w:tab/>
      </w:r>
      <w:r>
        <w:tab/>
      </w:r>
    </w:p>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3D3D40" w:rsidP="003D3D40"/>
    <w:p w:rsidR="003D3D40" w:rsidRDefault="00F25AD6" w:rsidP="003D3D40">
      <w:r>
        <w:rPr>
          <w:noProof/>
          <w:lang w:val="es-PE" w:eastAsia="es-PE"/>
        </w:rPr>
        <mc:AlternateContent>
          <mc:Choice Requires="wps">
            <w:drawing>
              <wp:anchor distT="0" distB="0" distL="114300" distR="114300" simplePos="0" relativeHeight="251664384" behindDoc="0" locked="0" layoutInCell="1" allowOverlap="1" wp14:anchorId="53A7F6D0" wp14:editId="6DB47D06">
                <wp:simplePos x="0" y="0"/>
                <wp:positionH relativeFrom="column">
                  <wp:posOffset>-490855</wp:posOffset>
                </wp:positionH>
                <wp:positionV relativeFrom="paragraph">
                  <wp:posOffset>67945</wp:posOffset>
                </wp:positionV>
                <wp:extent cx="6210300" cy="21717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2171700"/>
                        </a:xfrm>
                        <a:prstGeom prst="rect">
                          <a:avLst/>
                        </a:prstGeom>
                      </wps:spPr>
                      <wps:txbx>
                        <w:txbxContent>
                          <w:p w:rsidR="00F22A96" w:rsidRPr="00FC01E7" w:rsidRDefault="00F22A96" w:rsidP="003D3D40">
                            <w:pPr>
                              <w:pStyle w:val="NormalWeb"/>
                              <w:spacing w:before="0" w:beforeAutospacing="0" w:after="0" w:afterAutospacing="0" w:line="276" w:lineRule="auto"/>
                              <w:jc w:val="center"/>
                              <w:rPr>
                                <w:rFonts w:ascii="Arial Black" w:eastAsia="Calibri" w:hAnsi="Arial Black"/>
                                <w:color w:val="000000"/>
                                <w:kern w:val="24"/>
                                <w:sz w:val="56"/>
                                <w:szCs w:val="56"/>
                              </w:rPr>
                            </w:pPr>
                            <w:r w:rsidRPr="00FC01E7">
                              <w:rPr>
                                <w:rFonts w:ascii="Arial Black" w:eastAsia="Calibri" w:hAnsi="Arial Black"/>
                                <w:color w:val="000000"/>
                                <w:kern w:val="24"/>
                                <w:sz w:val="56"/>
                                <w:szCs w:val="56"/>
                              </w:rPr>
                              <w:t>MANUAL DE ORGANIZACIÓN Y FUNCIONES - ESFAP-A  2016</w:t>
                            </w:r>
                          </w:p>
                          <w:p w:rsidR="00F22A96" w:rsidRDefault="00F22A96" w:rsidP="003D3D40">
                            <w:pPr>
                              <w:pStyle w:val="NormalWeb"/>
                              <w:spacing w:before="0" w:beforeAutospacing="0" w:after="0" w:afterAutospacing="0" w:line="276" w:lineRule="auto"/>
                              <w:jc w:val="center"/>
                            </w:pPr>
                          </w:p>
                          <w:p w:rsidR="00F22A96" w:rsidRDefault="00F22A96" w:rsidP="003D3D40">
                            <w:pPr>
                              <w:pStyle w:val="NormalWeb"/>
                              <w:spacing w:before="0" w:beforeAutospacing="0" w:after="0" w:afterAutospacing="0" w:line="276" w:lineRule="auto"/>
                              <w:jc w:val="right"/>
                              <w:rPr>
                                <w:rFonts w:ascii="Arial Black" w:eastAsia="Calibri" w:hAnsi="Arial Black"/>
                                <w:color w:val="000000"/>
                                <w:kern w:val="24"/>
                                <w:sz w:val="21"/>
                                <w:szCs w:val="21"/>
                              </w:rPr>
                            </w:pPr>
                          </w:p>
                          <w:p w:rsidR="00F22A96" w:rsidRDefault="00F22A96" w:rsidP="003D3D40">
                            <w:pPr>
                              <w:pStyle w:val="NormalWeb"/>
                              <w:spacing w:before="0" w:beforeAutospacing="0" w:after="0" w:afterAutospacing="0" w:line="276" w:lineRule="auto"/>
                              <w:jc w:val="right"/>
                              <w:rPr>
                                <w:rFonts w:ascii="Arial Black" w:eastAsia="Calibri" w:hAnsi="Arial Black"/>
                                <w:color w:val="000000"/>
                                <w:kern w:val="24"/>
                                <w:sz w:val="21"/>
                                <w:szCs w:val="21"/>
                              </w:rPr>
                            </w:pPr>
                            <w:r>
                              <w:rPr>
                                <w:rFonts w:ascii="Arial Black" w:eastAsia="Calibri" w:hAnsi="Arial Black"/>
                                <w:color w:val="000000"/>
                                <w:kern w:val="24"/>
                                <w:sz w:val="21"/>
                                <w:szCs w:val="21"/>
                              </w:rPr>
                              <w:t xml:space="preserve">HUARAZ, ABRIL </w:t>
                            </w:r>
                            <w:r w:rsidRPr="009E6033">
                              <w:rPr>
                                <w:rFonts w:ascii="Arial Black" w:eastAsia="Calibri" w:hAnsi="Arial Black"/>
                                <w:color w:val="000000"/>
                                <w:kern w:val="24"/>
                                <w:sz w:val="21"/>
                                <w:szCs w:val="21"/>
                              </w:rPr>
                              <w:t xml:space="preserve"> DE  2016</w:t>
                            </w:r>
                          </w:p>
                          <w:p w:rsidR="00F25AD6" w:rsidRDefault="00F25AD6" w:rsidP="003D3D40">
                            <w:pPr>
                              <w:pStyle w:val="NormalWeb"/>
                              <w:spacing w:before="0" w:beforeAutospacing="0" w:after="0" w:afterAutospacing="0" w:line="276" w:lineRule="auto"/>
                              <w:jc w:val="right"/>
                              <w:rPr>
                                <w:rFonts w:ascii="Arial Black" w:eastAsia="Calibri" w:hAnsi="Arial Black"/>
                                <w:color w:val="000000"/>
                                <w:kern w:val="24"/>
                                <w:sz w:val="21"/>
                                <w:szCs w:val="21"/>
                              </w:rPr>
                            </w:pPr>
                          </w:p>
                          <w:p w:rsidR="00F25AD6" w:rsidRDefault="00F25AD6" w:rsidP="003D3D40">
                            <w:pPr>
                              <w:pStyle w:val="NormalWeb"/>
                              <w:spacing w:before="0" w:beforeAutospacing="0" w:after="0" w:afterAutospacing="0" w:line="276" w:lineRule="auto"/>
                              <w:jc w:val="right"/>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38.65pt;margin-top:5.35pt;width:48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PhlgEAABIDAAAOAAAAZHJzL2Uyb0RvYy54bWysUstu2zAQvAfoPxC815JcIwkEy0YBo7kE&#10;aZDHB9AUaREVuSyXtuTP6bf0x7qkZfd1C3JZaLnD0cwsl+vR9uygAhpwDa9mJWfKSWiN2zX89eXL&#10;x1vOMArXih6cavhRIV+vPlwtB1+rOXTQtyowInFYD77hXYy+LgqUnbICZ+CVo6GGYEWkNuyKNoiB&#10;2G1fzMvyuhggtD6AVIh0ujkN+Srza61k/Ko1qsj6hpO2mGvIdZtqsVqKeheE74ycZIg3qLDCOPrp&#10;hWojomD7YP6jskYGQNBxJsEWoLWRKnsgN1X5j5vnTniVvVA46C8x4fvRyofDY2CmbfiCMycsreiJ&#10;Qvv5w+32PbBFCmjwWBPu2T+GZBH9PchvSIPir0lqcMKMOtiEJYNszGkfL2mrMTJJh9fzqvxU0lIk&#10;zebVTXVDTWIV9fm6DxjvFFiWPhoeSFlOWRzuMZ6gZ8ik5iQgSYnjdszGqrOHLbRHMjvQthuO3/ci&#10;pHBF7eDzPoI2mTFdPQEnRgo+a5oeSdrsn31G/X7Kq18AAAD//wMAUEsDBBQABgAIAAAAIQD1l8lY&#10;3QAAAAoBAAAPAAAAZHJzL2Rvd25yZXYueG1sTI/BTsMwDIbvSLxDZCRuW8IqCJSm0wTiBkgbQ1zT&#10;JjTVGqdK0q28Pd4Jbrb+T78/V+vZD+xoY+oDKrhZCmAW22B67BTsP14W98BS1mj0ENAq+LEJ1vXl&#10;RaVLE064tcdd7hiVYCq1ApfzWHKeWme9TsswWqTsO0SvM62x4ybqE5X7ga+EuONe90gXnB7tk7Pt&#10;YTd5BbJ53k9Fep2MSJv3TxO3h683p9T11bx5BJbtnP9gOOuTOtTk1IQJTWKDgoWUBaEUCAmMgAdx&#10;HhoFxe1KAq8r/v+F+hcAAP//AwBQSwECLQAUAAYACAAAACEAtoM4kv4AAADhAQAAEwAAAAAAAAAA&#10;AAAAAAAAAAAAW0NvbnRlbnRfVHlwZXNdLnhtbFBLAQItABQABgAIAAAAIQA4/SH/1gAAAJQBAAAL&#10;AAAAAAAAAAAAAAAAAC8BAABfcmVscy8ucmVsc1BLAQItABQABgAIAAAAIQAhrcPhlgEAABIDAAAO&#10;AAAAAAAAAAAAAAAAAC4CAABkcnMvZTJvRG9jLnhtbFBLAQItABQABgAIAAAAIQD1l8lY3QAAAAoB&#10;AAAPAAAAAAAAAAAAAAAAAPADAABkcnMvZG93bnJldi54bWxQSwUGAAAAAAQABADzAAAA+gQAAAAA&#10;" filled="f" stroked="f">
                <v:path arrowok="t"/>
                <v:textbox>
                  <w:txbxContent>
                    <w:p w:rsidR="00F22A96" w:rsidRPr="00FC01E7" w:rsidRDefault="00F22A96" w:rsidP="003D3D40">
                      <w:pPr>
                        <w:pStyle w:val="NormalWeb"/>
                        <w:spacing w:before="0" w:beforeAutospacing="0" w:after="0" w:afterAutospacing="0" w:line="276" w:lineRule="auto"/>
                        <w:jc w:val="center"/>
                        <w:rPr>
                          <w:rFonts w:ascii="Arial Black" w:eastAsia="Calibri" w:hAnsi="Arial Black"/>
                          <w:color w:val="000000"/>
                          <w:kern w:val="24"/>
                          <w:sz w:val="56"/>
                          <w:szCs w:val="56"/>
                        </w:rPr>
                      </w:pPr>
                      <w:r w:rsidRPr="00FC01E7">
                        <w:rPr>
                          <w:rFonts w:ascii="Arial Black" w:eastAsia="Calibri" w:hAnsi="Arial Black"/>
                          <w:color w:val="000000"/>
                          <w:kern w:val="24"/>
                          <w:sz w:val="56"/>
                          <w:szCs w:val="56"/>
                        </w:rPr>
                        <w:t>MANUAL DE ORGANIZACIÓN Y FUNCIONES - ESFAP-A  2016</w:t>
                      </w:r>
                    </w:p>
                    <w:p w:rsidR="00F22A96" w:rsidRDefault="00F22A96" w:rsidP="003D3D40">
                      <w:pPr>
                        <w:pStyle w:val="NormalWeb"/>
                        <w:spacing w:before="0" w:beforeAutospacing="0" w:after="0" w:afterAutospacing="0" w:line="276" w:lineRule="auto"/>
                        <w:jc w:val="center"/>
                      </w:pPr>
                    </w:p>
                    <w:p w:rsidR="00F22A96" w:rsidRDefault="00F22A96" w:rsidP="003D3D40">
                      <w:pPr>
                        <w:pStyle w:val="NormalWeb"/>
                        <w:spacing w:before="0" w:beforeAutospacing="0" w:after="0" w:afterAutospacing="0" w:line="276" w:lineRule="auto"/>
                        <w:jc w:val="right"/>
                        <w:rPr>
                          <w:rFonts w:ascii="Arial Black" w:eastAsia="Calibri" w:hAnsi="Arial Black"/>
                          <w:color w:val="000000"/>
                          <w:kern w:val="24"/>
                          <w:sz w:val="21"/>
                          <w:szCs w:val="21"/>
                        </w:rPr>
                      </w:pPr>
                    </w:p>
                    <w:p w:rsidR="00F22A96" w:rsidRDefault="00F22A96" w:rsidP="003D3D40">
                      <w:pPr>
                        <w:pStyle w:val="NormalWeb"/>
                        <w:spacing w:before="0" w:beforeAutospacing="0" w:after="0" w:afterAutospacing="0" w:line="276" w:lineRule="auto"/>
                        <w:jc w:val="right"/>
                        <w:rPr>
                          <w:rFonts w:ascii="Arial Black" w:eastAsia="Calibri" w:hAnsi="Arial Black"/>
                          <w:color w:val="000000"/>
                          <w:kern w:val="24"/>
                          <w:sz w:val="21"/>
                          <w:szCs w:val="21"/>
                        </w:rPr>
                      </w:pPr>
                      <w:r>
                        <w:rPr>
                          <w:rFonts w:ascii="Arial Black" w:eastAsia="Calibri" w:hAnsi="Arial Black"/>
                          <w:color w:val="000000"/>
                          <w:kern w:val="24"/>
                          <w:sz w:val="21"/>
                          <w:szCs w:val="21"/>
                        </w:rPr>
                        <w:t xml:space="preserve">HUARAZ, ABRIL </w:t>
                      </w:r>
                      <w:r w:rsidRPr="009E6033">
                        <w:rPr>
                          <w:rFonts w:ascii="Arial Black" w:eastAsia="Calibri" w:hAnsi="Arial Black"/>
                          <w:color w:val="000000"/>
                          <w:kern w:val="24"/>
                          <w:sz w:val="21"/>
                          <w:szCs w:val="21"/>
                        </w:rPr>
                        <w:t xml:space="preserve"> DE  2016</w:t>
                      </w:r>
                    </w:p>
                    <w:p w:rsidR="00F25AD6" w:rsidRDefault="00F25AD6" w:rsidP="003D3D40">
                      <w:pPr>
                        <w:pStyle w:val="NormalWeb"/>
                        <w:spacing w:before="0" w:beforeAutospacing="0" w:after="0" w:afterAutospacing="0" w:line="276" w:lineRule="auto"/>
                        <w:jc w:val="right"/>
                        <w:rPr>
                          <w:rFonts w:ascii="Arial Black" w:eastAsia="Calibri" w:hAnsi="Arial Black"/>
                          <w:color w:val="000000"/>
                          <w:kern w:val="24"/>
                          <w:sz w:val="21"/>
                          <w:szCs w:val="21"/>
                        </w:rPr>
                      </w:pPr>
                    </w:p>
                    <w:p w:rsidR="00F25AD6" w:rsidRDefault="00F25AD6" w:rsidP="003D3D40">
                      <w:pPr>
                        <w:pStyle w:val="NormalWeb"/>
                        <w:spacing w:before="0" w:beforeAutospacing="0" w:after="0" w:afterAutospacing="0" w:line="276" w:lineRule="auto"/>
                        <w:jc w:val="right"/>
                      </w:pPr>
                    </w:p>
                  </w:txbxContent>
                </v:textbox>
              </v:rect>
            </w:pict>
          </mc:Fallback>
        </mc:AlternateContent>
      </w:r>
    </w:p>
    <w:p w:rsidR="003D3D40" w:rsidRDefault="003D3D40" w:rsidP="003D3D40"/>
    <w:p w:rsidR="003D3D40" w:rsidRDefault="003D3D40" w:rsidP="003D3D40">
      <w:pPr>
        <w:ind w:left="3540"/>
        <w:jc w:val="right"/>
        <w:rPr>
          <w:rFonts w:ascii="Monotype Corsiva" w:hAnsi="Monotype Corsiva"/>
          <w:b/>
        </w:rPr>
      </w:pPr>
    </w:p>
    <w:p w:rsidR="003D3D40" w:rsidRDefault="003D3D40" w:rsidP="00F25AD6">
      <w:pPr>
        <w:rPr>
          <w:rFonts w:ascii="Impact" w:hAnsi="Impact"/>
          <w:sz w:val="56"/>
        </w:rPr>
      </w:pPr>
    </w:p>
    <w:p w:rsidR="00F25AD6" w:rsidRDefault="00F25AD6" w:rsidP="00F25AD6">
      <w:pPr>
        <w:rPr>
          <w:rFonts w:ascii="Impact" w:hAnsi="Impact"/>
          <w:sz w:val="56"/>
        </w:rPr>
      </w:pPr>
    </w:p>
    <w:p w:rsidR="00F25AD6" w:rsidRDefault="00F25AD6" w:rsidP="00F25AD6">
      <w:pPr>
        <w:rPr>
          <w:rFonts w:ascii="Impact" w:hAnsi="Impact"/>
          <w:sz w:val="56"/>
        </w:rPr>
      </w:pPr>
    </w:p>
    <w:p w:rsidR="003D3D40" w:rsidRDefault="003D3D40" w:rsidP="003D3D40">
      <w:pPr>
        <w:jc w:val="center"/>
        <w:rPr>
          <w:rFonts w:ascii="Impact" w:hAnsi="Impact"/>
          <w:sz w:val="20"/>
        </w:rPr>
      </w:pPr>
    </w:p>
    <w:p w:rsidR="003D3D40" w:rsidRDefault="003D3D40" w:rsidP="003D3D40">
      <w:pPr>
        <w:jc w:val="center"/>
        <w:rPr>
          <w:rFonts w:ascii="Impact" w:hAnsi="Impact"/>
          <w:sz w:val="20"/>
        </w:rPr>
      </w:pPr>
    </w:p>
    <w:p w:rsidR="003D3D40" w:rsidRDefault="003D3D40" w:rsidP="003D3D40">
      <w:pPr>
        <w:jc w:val="center"/>
        <w:rPr>
          <w:rFonts w:ascii="Impact" w:hAnsi="Impact"/>
          <w:sz w:val="20"/>
        </w:rPr>
      </w:pPr>
    </w:p>
    <w:p w:rsidR="003D3D40" w:rsidRDefault="003D3D40" w:rsidP="003D3D40">
      <w:pPr>
        <w:jc w:val="center"/>
        <w:rPr>
          <w:rFonts w:ascii="Impact" w:hAnsi="Impact"/>
          <w:sz w:val="20"/>
        </w:rPr>
      </w:pPr>
    </w:p>
    <w:p w:rsidR="003D3D40" w:rsidRDefault="003D3D40" w:rsidP="003D3D40">
      <w:pPr>
        <w:jc w:val="center"/>
        <w:rPr>
          <w:rFonts w:ascii="Impact" w:hAnsi="Impact"/>
          <w:sz w:val="20"/>
        </w:rPr>
      </w:pPr>
    </w:p>
    <w:p w:rsidR="003D3D40" w:rsidRDefault="003D3D40" w:rsidP="003D3D40">
      <w:pPr>
        <w:rPr>
          <w:rFonts w:ascii="Impact" w:hAnsi="Impact"/>
          <w:sz w:val="20"/>
        </w:rPr>
      </w:pPr>
    </w:p>
    <w:p w:rsidR="003D3D40" w:rsidRDefault="003D3D40" w:rsidP="003D3D40">
      <w:pPr>
        <w:ind w:left="3540"/>
        <w:jc w:val="right"/>
        <w:rPr>
          <w:rFonts w:ascii="Monotype Corsiva" w:hAnsi="Monotype Corsiva"/>
          <w:b/>
        </w:rPr>
      </w:pPr>
    </w:p>
    <w:p w:rsidR="00522B98" w:rsidRPr="00A950BB" w:rsidRDefault="00522B98" w:rsidP="00522B98">
      <w:pPr>
        <w:jc w:val="center"/>
      </w:pPr>
    </w:p>
    <w:p w:rsidR="00EE63B4" w:rsidRPr="00A950BB" w:rsidRDefault="00EE63B4" w:rsidP="003D3D40">
      <w:pPr>
        <w:pStyle w:val="Ttulo1"/>
        <w:rPr>
          <w:rFonts w:ascii="Arial" w:hAnsi="Arial" w:cs="Arial"/>
          <w:iCs/>
          <w:sz w:val="36"/>
          <w:szCs w:val="36"/>
          <w:u w:val="none"/>
        </w:rPr>
      </w:pPr>
      <w:r w:rsidRPr="00A950BB">
        <w:rPr>
          <w:rFonts w:ascii="Arial" w:hAnsi="Arial" w:cs="Arial"/>
          <w:iCs/>
          <w:sz w:val="36"/>
          <w:szCs w:val="36"/>
          <w:u w:val="none"/>
        </w:rPr>
        <w:lastRenderedPageBreak/>
        <w:t>MANUAL DE ORGANIZACIÓN Y FUNCIONES</w:t>
      </w:r>
    </w:p>
    <w:p w:rsidR="00A66D1A" w:rsidRPr="00A950BB" w:rsidRDefault="00A66D1A" w:rsidP="003D3D40">
      <w:pPr>
        <w:jc w:val="center"/>
        <w:rPr>
          <w:b/>
        </w:rPr>
      </w:pPr>
    </w:p>
    <w:p w:rsidR="00A66D1A" w:rsidRPr="00FC01E7" w:rsidRDefault="00A66D1A" w:rsidP="003D3D40">
      <w:pPr>
        <w:jc w:val="center"/>
        <w:rPr>
          <w:rFonts w:ascii="Arial" w:hAnsi="Arial" w:cs="Arial"/>
          <w:b/>
          <w:sz w:val="28"/>
          <w:szCs w:val="28"/>
        </w:rPr>
      </w:pPr>
      <w:r w:rsidRPr="00FC01E7">
        <w:rPr>
          <w:rFonts w:ascii="Arial" w:hAnsi="Arial" w:cs="Arial"/>
          <w:b/>
          <w:sz w:val="28"/>
          <w:szCs w:val="28"/>
        </w:rPr>
        <w:t>CAPÍTULO I</w:t>
      </w:r>
    </w:p>
    <w:p w:rsidR="00A66D1A" w:rsidRPr="00A950BB" w:rsidRDefault="00A66D1A" w:rsidP="003D3D40">
      <w:pPr>
        <w:jc w:val="center"/>
        <w:rPr>
          <w:rFonts w:ascii="Arial" w:hAnsi="Arial" w:cs="Arial"/>
          <w:b/>
        </w:rPr>
      </w:pPr>
    </w:p>
    <w:p w:rsidR="00A66D1A" w:rsidRPr="00A950BB" w:rsidRDefault="00A66D1A" w:rsidP="003D3D40">
      <w:pPr>
        <w:pStyle w:val="Ttulo1"/>
        <w:rPr>
          <w:rFonts w:ascii="Arial" w:hAnsi="Arial" w:cs="Arial"/>
        </w:rPr>
      </w:pPr>
      <w:r w:rsidRPr="00A950BB">
        <w:rPr>
          <w:rFonts w:ascii="Arial" w:hAnsi="Arial" w:cs="Arial"/>
        </w:rPr>
        <w:t>GENERALIDADES</w:t>
      </w:r>
    </w:p>
    <w:p w:rsidR="00A66D1A" w:rsidRPr="00A950BB" w:rsidRDefault="00A66D1A" w:rsidP="00A66D1A">
      <w:pPr>
        <w:jc w:val="center"/>
        <w:rPr>
          <w:rFonts w:ascii="Arial" w:hAnsi="Arial" w:cs="Arial"/>
          <w:b/>
        </w:rPr>
      </w:pPr>
    </w:p>
    <w:p w:rsidR="00A66D1A" w:rsidRPr="00A950BB" w:rsidRDefault="00A66D1A" w:rsidP="00A66D1A">
      <w:pPr>
        <w:numPr>
          <w:ilvl w:val="1"/>
          <w:numId w:val="1"/>
        </w:numPr>
        <w:jc w:val="both"/>
        <w:rPr>
          <w:rFonts w:ascii="Arial" w:hAnsi="Arial" w:cs="Arial"/>
          <w:b/>
          <w:u w:val="single"/>
        </w:rPr>
      </w:pPr>
      <w:r w:rsidRPr="00A950BB">
        <w:rPr>
          <w:rFonts w:ascii="Arial" w:hAnsi="Arial" w:cs="Arial"/>
          <w:b/>
          <w:u w:val="single"/>
        </w:rPr>
        <w:t>FINALIDAD.</w:t>
      </w:r>
    </w:p>
    <w:p w:rsidR="00A66D1A" w:rsidRPr="00A950BB" w:rsidRDefault="00A66D1A" w:rsidP="00A66D1A">
      <w:pPr>
        <w:ind w:left="705"/>
        <w:jc w:val="both"/>
        <w:rPr>
          <w:rFonts w:ascii="Arial" w:hAnsi="Arial" w:cs="Arial"/>
        </w:rPr>
      </w:pPr>
      <w:r w:rsidRPr="00A950BB">
        <w:rPr>
          <w:rFonts w:ascii="Arial" w:hAnsi="Arial" w:cs="Arial"/>
        </w:rPr>
        <w:t>El Manual de Organización y funciones es un documento normativo que t</w:t>
      </w:r>
      <w:r w:rsidR="005E62EA" w:rsidRPr="00A950BB">
        <w:rPr>
          <w:rFonts w:ascii="Arial" w:hAnsi="Arial" w:cs="Arial"/>
        </w:rPr>
        <w:t>iene por finalidad determinar la</w:t>
      </w:r>
      <w:r w:rsidRPr="00A950BB">
        <w:rPr>
          <w:rFonts w:ascii="Arial" w:hAnsi="Arial" w:cs="Arial"/>
        </w:rPr>
        <w:t xml:space="preserve"> organización y funciones del personal Directivo, Jerárquico, Docente, Administrativo y Modelos Artísticos de la Escuela Superior de Formación Artística Pública    “Ancash”.</w:t>
      </w:r>
    </w:p>
    <w:p w:rsidR="00A66D1A" w:rsidRPr="00A950BB" w:rsidRDefault="00A66D1A" w:rsidP="00A66D1A">
      <w:pPr>
        <w:ind w:left="705"/>
        <w:jc w:val="both"/>
        <w:rPr>
          <w:rFonts w:ascii="Arial" w:hAnsi="Arial" w:cs="Arial"/>
        </w:rPr>
      </w:pPr>
    </w:p>
    <w:p w:rsidR="00A66D1A" w:rsidRPr="00A950BB" w:rsidRDefault="00A66D1A" w:rsidP="00A66D1A">
      <w:pPr>
        <w:numPr>
          <w:ilvl w:val="1"/>
          <w:numId w:val="1"/>
        </w:numPr>
        <w:jc w:val="both"/>
        <w:rPr>
          <w:rFonts w:ascii="Arial" w:hAnsi="Arial" w:cs="Arial"/>
          <w:b/>
          <w:u w:val="single"/>
        </w:rPr>
      </w:pPr>
      <w:r w:rsidRPr="00A950BB">
        <w:rPr>
          <w:rFonts w:ascii="Arial" w:hAnsi="Arial" w:cs="Arial"/>
          <w:b/>
          <w:u w:val="single"/>
        </w:rPr>
        <w:t>CONTENIDOS.</w:t>
      </w:r>
    </w:p>
    <w:p w:rsidR="00A66D1A" w:rsidRPr="00A950BB" w:rsidRDefault="00A66D1A" w:rsidP="00A66D1A">
      <w:pPr>
        <w:ind w:left="705"/>
        <w:jc w:val="both"/>
        <w:rPr>
          <w:rFonts w:ascii="Arial" w:hAnsi="Arial" w:cs="Arial"/>
          <w:b/>
        </w:rPr>
      </w:pPr>
      <w:r w:rsidRPr="00A950BB">
        <w:rPr>
          <w:rFonts w:ascii="Arial" w:hAnsi="Arial" w:cs="Arial"/>
          <w:b/>
        </w:rPr>
        <w:t>El Manual consta de tres Capítulos.</w:t>
      </w:r>
    </w:p>
    <w:p w:rsidR="00A66D1A" w:rsidRPr="00A950BB" w:rsidRDefault="00A66D1A" w:rsidP="00A66D1A">
      <w:pPr>
        <w:numPr>
          <w:ilvl w:val="0"/>
          <w:numId w:val="2"/>
        </w:numPr>
        <w:jc w:val="both"/>
        <w:rPr>
          <w:rFonts w:ascii="Arial" w:hAnsi="Arial" w:cs="Arial"/>
        </w:rPr>
      </w:pPr>
      <w:r w:rsidRPr="00A950BB">
        <w:rPr>
          <w:rFonts w:ascii="Arial" w:hAnsi="Arial" w:cs="Arial"/>
        </w:rPr>
        <w:t>El Primer Capítulo contiene Generalidades.</w:t>
      </w:r>
    </w:p>
    <w:p w:rsidR="00A66D1A" w:rsidRPr="00A950BB" w:rsidRDefault="00A66D1A" w:rsidP="00A66D1A">
      <w:pPr>
        <w:numPr>
          <w:ilvl w:val="0"/>
          <w:numId w:val="2"/>
        </w:numPr>
        <w:jc w:val="both"/>
        <w:rPr>
          <w:rFonts w:ascii="Arial" w:hAnsi="Arial" w:cs="Arial"/>
        </w:rPr>
      </w:pPr>
      <w:r w:rsidRPr="00A950BB">
        <w:rPr>
          <w:rFonts w:ascii="Arial" w:hAnsi="Arial" w:cs="Arial"/>
        </w:rPr>
        <w:t>El Segundo Capítulo, se encuentran las Bases Legales, Fines, Objetivos,</w:t>
      </w:r>
      <w:r w:rsidR="00F967AB" w:rsidRPr="00A950BB">
        <w:rPr>
          <w:rFonts w:ascii="Arial" w:hAnsi="Arial" w:cs="Arial"/>
        </w:rPr>
        <w:t xml:space="preserve"> Estructura Organizativa, Flujo</w:t>
      </w:r>
      <w:r w:rsidRPr="00A950BB">
        <w:rPr>
          <w:rFonts w:ascii="Arial" w:hAnsi="Arial" w:cs="Arial"/>
        </w:rPr>
        <w:t>grama, Responsabilidad y Coordinación.</w:t>
      </w:r>
    </w:p>
    <w:p w:rsidR="00A66D1A" w:rsidRPr="00A950BB" w:rsidRDefault="00A66D1A" w:rsidP="00A66D1A">
      <w:pPr>
        <w:numPr>
          <w:ilvl w:val="0"/>
          <w:numId w:val="2"/>
        </w:numPr>
        <w:jc w:val="both"/>
        <w:rPr>
          <w:rFonts w:ascii="Arial" w:hAnsi="Arial" w:cs="Arial"/>
        </w:rPr>
      </w:pPr>
      <w:r w:rsidRPr="00A950BB">
        <w:rPr>
          <w:rFonts w:ascii="Arial" w:hAnsi="Arial" w:cs="Arial"/>
        </w:rPr>
        <w:t xml:space="preserve">El Tercer Capítulo, contiene </w:t>
      </w:r>
      <w:smartTag w:uri="urn:schemas-microsoft-com:office:smarttags" w:element="PersonName">
        <w:smartTagPr>
          <w:attr w:name="ProductID" w:val="la Organizaci￳n"/>
        </w:smartTagPr>
        <w:r w:rsidRPr="00A950BB">
          <w:rPr>
            <w:rFonts w:ascii="Arial" w:hAnsi="Arial" w:cs="Arial"/>
          </w:rPr>
          <w:t>la Organización</w:t>
        </w:r>
      </w:smartTag>
      <w:r w:rsidRPr="00A950BB">
        <w:rPr>
          <w:rFonts w:ascii="Arial" w:hAnsi="Arial" w:cs="Arial"/>
        </w:rPr>
        <w:t xml:space="preserve"> y Funciones Específicas del Personal Directivo, Jerárquico, Docente, Administrativo y Modelos Artísticos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w:t>
      </w:r>
    </w:p>
    <w:p w:rsidR="00A66D1A" w:rsidRPr="00A950BB" w:rsidRDefault="00A66D1A" w:rsidP="00A66D1A">
      <w:pPr>
        <w:ind w:left="705"/>
        <w:jc w:val="both"/>
        <w:rPr>
          <w:rFonts w:ascii="Arial" w:hAnsi="Arial" w:cs="Arial"/>
        </w:rPr>
      </w:pPr>
    </w:p>
    <w:p w:rsidR="00A66D1A" w:rsidRPr="00A950BB" w:rsidRDefault="00A66D1A" w:rsidP="00A66D1A">
      <w:pPr>
        <w:numPr>
          <w:ilvl w:val="1"/>
          <w:numId w:val="1"/>
        </w:numPr>
        <w:jc w:val="both"/>
        <w:rPr>
          <w:rFonts w:ascii="Arial" w:hAnsi="Arial" w:cs="Arial"/>
          <w:b/>
          <w:u w:val="single"/>
        </w:rPr>
      </w:pPr>
      <w:r w:rsidRPr="00A950BB">
        <w:rPr>
          <w:rFonts w:ascii="Arial" w:hAnsi="Arial" w:cs="Arial"/>
          <w:b/>
          <w:u w:val="single"/>
        </w:rPr>
        <w:t>ALCANCES.</w:t>
      </w:r>
    </w:p>
    <w:p w:rsidR="00A66D1A" w:rsidRPr="00A950BB" w:rsidRDefault="00A66D1A" w:rsidP="001157BF">
      <w:pPr>
        <w:ind w:left="708"/>
        <w:jc w:val="both"/>
        <w:rPr>
          <w:rFonts w:ascii="Arial" w:hAnsi="Arial" w:cs="Arial"/>
        </w:rPr>
      </w:pPr>
      <w:r w:rsidRPr="00A950BB">
        <w:rPr>
          <w:rFonts w:ascii="Arial" w:hAnsi="Arial" w:cs="Arial"/>
        </w:rPr>
        <w:t>El presente manual alcanza al Órgano de</w:t>
      </w:r>
      <w:r w:rsidR="00A43CBC" w:rsidRPr="00A950BB">
        <w:rPr>
          <w:rFonts w:ascii="Arial" w:hAnsi="Arial" w:cs="Arial"/>
        </w:rPr>
        <w:t xml:space="preserve"> Asesoramiento, Órgano de</w:t>
      </w:r>
      <w:r w:rsidRPr="00A950BB">
        <w:rPr>
          <w:rFonts w:ascii="Arial" w:hAnsi="Arial" w:cs="Arial"/>
        </w:rPr>
        <w:t xml:space="preserve">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a los Órganos de Línea, al Órgano de apoyo, al Personal Docente, Administrativo, d</w:t>
      </w:r>
      <w:r w:rsidR="0053266E" w:rsidRPr="00A950BB">
        <w:rPr>
          <w:rFonts w:ascii="Arial" w:hAnsi="Arial" w:cs="Arial"/>
        </w:rPr>
        <w:t>e Servicio y Modelos Artísticos estableciendo sus funciones.</w:t>
      </w:r>
    </w:p>
    <w:p w:rsidR="001157BF" w:rsidRPr="00A950BB" w:rsidRDefault="001157BF" w:rsidP="001157BF">
      <w:pPr>
        <w:jc w:val="both"/>
        <w:rPr>
          <w:rFonts w:ascii="Arial" w:hAnsi="Arial" w:cs="Arial"/>
        </w:rPr>
      </w:pPr>
    </w:p>
    <w:p w:rsidR="001157BF" w:rsidRDefault="001157BF" w:rsidP="001157BF">
      <w:pPr>
        <w:numPr>
          <w:ilvl w:val="1"/>
          <w:numId w:val="1"/>
        </w:numPr>
        <w:jc w:val="both"/>
        <w:rPr>
          <w:rFonts w:ascii="Arial" w:hAnsi="Arial" w:cs="Arial"/>
          <w:b/>
          <w:u w:val="single"/>
        </w:rPr>
      </w:pPr>
      <w:r w:rsidRPr="00A950BB">
        <w:rPr>
          <w:rFonts w:ascii="Arial" w:hAnsi="Arial" w:cs="Arial"/>
          <w:b/>
          <w:u w:val="single"/>
        </w:rPr>
        <w:t>VISION</w:t>
      </w:r>
      <w:r w:rsidR="004B2963" w:rsidRPr="00A950BB">
        <w:rPr>
          <w:rFonts w:ascii="Arial" w:hAnsi="Arial" w:cs="Arial"/>
          <w:b/>
          <w:u w:val="single"/>
        </w:rPr>
        <w:t>:</w:t>
      </w:r>
      <w:r w:rsidR="00447B36" w:rsidRPr="00A950BB">
        <w:rPr>
          <w:rFonts w:ascii="Arial" w:hAnsi="Arial" w:cs="Arial"/>
          <w:b/>
          <w:u w:val="single"/>
        </w:rPr>
        <w:t xml:space="preserve"> </w:t>
      </w:r>
    </w:p>
    <w:p w:rsidR="00447B36" w:rsidRPr="00A950BB" w:rsidRDefault="00FE34DA" w:rsidP="00F22A96">
      <w:pPr>
        <w:ind w:left="708" w:right="324" w:firstLine="192"/>
        <w:jc w:val="both"/>
        <w:rPr>
          <w:rFonts w:ascii="Arial" w:hAnsi="Arial" w:cs="Arial"/>
          <w:b/>
        </w:rPr>
      </w:pPr>
      <w:r w:rsidRPr="00A950BB">
        <w:rPr>
          <w:rFonts w:ascii="Arial" w:hAnsi="Arial" w:cs="Arial"/>
          <w:b/>
        </w:rPr>
        <w:t>“En el  2021</w:t>
      </w:r>
      <w:r w:rsidR="00447B36" w:rsidRPr="00A950BB">
        <w:rPr>
          <w:rFonts w:ascii="Arial" w:hAnsi="Arial" w:cs="Arial"/>
          <w:b/>
        </w:rPr>
        <w:t xml:space="preserve"> la ESFAP-</w:t>
      </w:r>
      <w:r w:rsidR="00D74643" w:rsidRPr="00A950BB">
        <w:rPr>
          <w:rFonts w:ascii="Arial" w:hAnsi="Arial" w:cs="Arial"/>
          <w:b/>
        </w:rPr>
        <w:t>“</w:t>
      </w:r>
      <w:r w:rsidR="00447B36" w:rsidRPr="00A950BB">
        <w:rPr>
          <w:rFonts w:ascii="Arial" w:hAnsi="Arial" w:cs="Arial"/>
          <w:b/>
        </w:rPr>
        <w:t xml:space="preserve">Ancash”, es una institución </w:t>
      </w:r>
      <w:r w:rsidRPr="00A950BB">
        <w:rPr>
          <w:rFonts w:ascii="Arial" w:hAnsi="Arial" w:cs="Arial"/>
          <w:b/>
        </w:rPr>
        <w:t>acreditada en el sistema educativo del nivel universitario, que brinda una formación integral continua, humanística, científica, tecnológica y artística; con profesionales de calidad, investigadores, productores y promotores de la educación y el arte con proyección, extensión institucional en convivencia con el medio ambiente”</w:t>
      </w:r>
    </w:p>
    <w:p w:rsidR="00447B36" w:rsidRPr="00A950BB" w:rsidRDefault="00447B36" w:rsidP="00F22A96">
      <w:pPr>
        <w:rPr>
          <w:rFonts w:ascii="Arial" w:hAnsi="Arial" w:cs="Arial"/>
          <w:b/>
          <w:u w:val="single"/>
        </w:rPr>
      </w:pPr>
    </w:p>
    <w:p w:rsidR="00BD4818" w:rsidRPr="00A950BB" w:rsidRDefault="00BD4818" w:rsidP="00F22A96">
      <w:pPr>
        <w:numPr>
          <w:ilvl w:val="1"/>
          <w:numId w:val="1"/>
        </w:numPr>
        <w:jc w:val="both"/>
        <w:rPr>
          <w:rFonts w:ascii="Arial" w:hAnsi="Arial" w:cs="Arial"/>
          <w:b/>
          <w:u w:val="single"/>
        </w:rPr>
      </w:pPr>
      <w:r w:rsidRPr="00A950BB">
        <w:rPr>
          <w:rFonts w:ascii="Arial" w:hAnsi="Arial" w:cs="Arial"/>
          <w:b/>
          <w:u w:val="single"/>
        </w:rPr>
        <w:t>MISION:</w:t>
      </w:r>
    </w:p>
    <w:p w:rsidR="00391BFE" w:rsidRPr="00A950BB" w:rsidRDefault="00E96468" w:rsidP="00F22A96">
      <w:pPr>
        <w:pStyle w:val="Prrafodelista"/>
        <w:ind w:left="709" w:right="324" w:firstLine="142"/>
        <w:jc w:val="both"/>
        <w:rPr>
          <w:rFonts w:ascii="Arial" w:hAnsi="Arial" w:cs="Arial"/>
        </w:rPr>
      </w:pPr>
      <w:r w:rsidRPr="00A950BB">
        <w:rPr>
          <w:rFonts w:ascii="Arial" w:hAnsi="Arial" w:cs="Arial"/>
        </w:rPr>
        <w:t xml:space="preserve"> </w:t>
      </w:r>
      <w:r w:rsidR="00FE34DA" w:rsidRPr="00A950BB">
        <w:rPr>
          <w:rFonts w:ascii="Arial" w:hAnsi="Arial" w:cs="Arial"/>
        </w:rPr>
        <w:t>“</w:t>
      </w:r>
      <w:r w:rsidR="00C57682" w:rsidRPr="00A950BB">
        <w:rPr>
          <w:rFonts w:ascii="Arial" w:hAnsi="Arial" w:cs="Arial"/>
          <w:b/>
        </w:rPr>
        <w:t>L</w:t>
      </w:r>
      <w:r w:rsidR="00FE34DA" w:rsidRPr="00A950BB">
        <w:rPr>
          <w:rFonts w:ascii="Arial" w:hAnsi="Arial" w:cs="Arial"/>
          <w:b/>
        </w:rPr>
        <w:t>a ESFAP-“Ancash”, es una institución de calidad con carácter humanista, científico, tecnológico y artístico; que forma profesionales en el campo del arte y la educación a través de una investigación, comprometidos con el desarrollo cultural mediante la proyección y extensión institucional en convivencia</w:t>
      </w:r>
      <w:r w:rsidRPr="00A950BB">
        <w:rPr>
          <w:rFonts w:ascii="Arial" w:hAnsi="Arial" w:cs="Arial"/>
          <w:b/>
        </w:rPr>
        <w:t xml:space="preserve"> con su medio ambiente”</w:t>
      </w:r>
      <w:r w:rsidR="00FE34DA" w:rsidRPr="00A950BB">
        <w:rPr>
          <w:rFonts w:ascii="Arial" w:hAnsi="Arial" w:cs="Arial"/>
        </w:rPr>
        <w:t xml:space="preserve">  </w:t>
      </w:r>
    </w:p>
    <w:p w:rsidR="00A66D1A" w:rsidRPr="00A950BB" w:rsidRDefault="00A66D1A" w:rsidP="00FE34DA">
      <w:pPr>
        <w:ind w:firstLine="708"/>
        <w:jc w:val="both"/>
        <w:rPr>
          <w:rFonts w:ascii="Arial" w:hAnsi="Arial" w:cs="Arial"/>
          <w:b/>
        </w:rPr>
      </w:pPr>
    </w:p>
    <w:p w:rsidR="00F22A96" w:rsidRDefault="00F22A96" w:rsidP="00A66D1A">
      <w:pPr>
        <w:jc w:val="center"/>
        <w:rPr>
          <w:rFonts w:ascii="Arial" w:hAnsi="Arial" w:cs="Arial"/>
          <w:b/>
          <w:sz w:val="28"/>
          <w:szCs w:val="28"/>
        </w:rPr>
      </w:pPr>
    </w:p>
    <w:p w:rsidR="00F22A96" w:rsidRDefault="00F22A96" w:rsidP="00A66D1A">
      <w:pPr>
        <w:jc w:val="center"/>
        <w:rPr>
          <w:rFonts w:ascii="Arial" w:hAnsi="Arial" w:cs="Arial"/>
          <w:b/>
          <w:sz w:val="28"/>
          <w:szCs w:val="28"/>
        </w:rPr>
      </w:pPr>
    </w:p>
    <w:p w:rsidR="00F22A96" w:rsidRDefault="00F22A96" w:rsidP="00A66D1A">
      <w:pPr>
        <w:jc w:val="center"/>
        <w:rPr>
          <w:rFonts w:ascii="Arial" w:hAnsi="Arial" w:cs="Arial"/>
          <w:b/>
          <w:sz w:val="28"/>
          <w:szCs w:val="28"/>
        </w:rPr>
      </w:pPr>
    </w:p>
    <w:p w:rsidR="00F22A96" w:rsidRDefault="00F22A96" w:rsidP="00A66D1A">
      <w:pPr>
        <w:jc w:val="center"/>
        <w:rPr>
          <w:rFonts w:ascii="Arial" w:hAnsi="Arial" w:cs="Arial"/>
          <w:b/>
          <w:sz w:val="28"/>
          <w:szCs w:val="28"/>
        </w:rPr>
      </w:pPr>
    </w:p>
    <w:p w:rsidR="00A66D1A" w:rsidRPr="00FC01E7" w:rsidRDefault="00A66D1A" w:rsidP="00A66D1A">
      <w:pPr>
        <w:jc w:val="center"/>
        <w:rPr>
          <w:rFonts w:ascii="Arial" w:hAnsi="Arial" w:cs="Arial"/>
          <w:b/>
          <w:sz w:val="28"/>
          <w:szCs w:val="28"/>
        </w:rPr>
      </w:pPr>
      <w:r w:rsidRPr="00FC01E7">
        <w:rPr>
          <w:rFonts w:ascii="Arial" w:hAnsi="Arial" w:cs="Arial"/>
          <w:b/>
          <w:sz w:val="28"/>
          <w:szCs w:val="28"/>
        </w:rPr>
        <w:t>CAPÍTULO II</w:t>
      </w:r>
    </w:p>
    <w:p w:rsidR="00A66D1A" w:rsidRPr="00A950BB" w:rsidRDefault="00A66D1A" w:rsidP="00A66D1A">
      <w:pPr>
        <w:jc w:val="center"/>
        <w:rPr>
          <w:rFonts w:ascii="Arial" w:hAnsi="Arial" w:cs="Arial"/>
          <w:b/>
        </w:rPr>
      </w:pPr>
    </w:p>
    <w:p w:rsidR="00A66D1A" w:rsidRPr="00A950BB" w:rsidRDefault="00A66D1A" w:rsidP="00A66D1A">
      <w:pPr>
        <w:pStyle w:val="Ttulo1"/>
        <w:rPr>
          <w:rFonts w:ascii="Arial" w:hAnsi="Arial" w:cs="Arial"/>
        </w:rPr>
      </w:pPr>
      <w:r w:rsidRPr="00A950BB">
        <w:rPr>
          <w:rFonts w:ascii="Arial" w:hAnsi="Arial" w:cs="Arial"/>
        </w:rPr>
        <w:t>BASES, FINES, OBJETIVOS, ESTRUCTURA ORGANIZATIVA</w:t>
      </w:r>
    </w:p>
    <w:p w:rsidR="00A66D1A" w:rsidRPr="00A950BB" w:rsidRDefault="00A66D1A" w:rsidP="00A66D1A">
      <w:pPr>
        <w:jc w:val="center"/>
        <w:rPr>
          <w:rFonts w:ascii="Arial" w:hAnsi="Arial" w:cs="Arial"/>
          <w:b/>
          <w:u w:val="single"/>
        </w:rPr>
      </w:pPr>
    </w:p>
    <w:p w:rsidR="00A66D1A" w:rsidRPr="00A950BB" w:rsidRDefault="00A66D1A" w:rsidP="00A66D1A">
      <w:pPr>
        <w:numPr>
          <w:ilvl w:val="1"/>
          <w:numId w:val="3"/>
        </w:numPr>
        <w:jc w:val="both"/>
        <w:rPr>
          <w:rFonts w:ascii="Arial" w:hAnsi="Arial" w:cs="Arial"/>
          <w:b/>
          <w:u w:val="single"/>
        </w:rPr>
      </w:pPr>
      <w:r w:rsidRPr="00A950BB">
        <w:rPr>
          <w:rFonts w:ascii="Arial" w:hAnsi="Arial" w:cs="Arial"/>
          <w:b/>
          <w:u w:val="single"/>
        </w:rPr>
        <w:t>BASES LEGALES.</w:t>
      </w:r>
    </w:p>
    <w:p w:rsidR="00CA2746" w:rsidRPr="00A950BB" w:rsidRDefault="00A66D1A" w:rsidP="00CA2746">
      <w:pPr>
        <w:numPr>
          <w:ilvl w:val="1"/>
          <w:numId w:val="2"/>
        </w:numPr>
        <w:tabs>
          <w:tab w:val="clear" w:pos="1785"/>
          <w:tab w:val="num" w:pos="1065"/>
        </w:tabs>
        <w:ind w:left="1065"/>
        <w:jc w:val="both"/>
        <w:rPr>
          <w:rFonts w:ascii="Arial" w:hAnsi="Arial" w:cs="Arial"/>
        </w:rPr>
      </w:pPr>
      <w:r w:rsidRPr="00A950BB">
        <w:rPr>
          <w:rFonts w:ascii="Arial" w:hAnsi="Arial" w:cs="Arial"/>
        </w:rPr>
        <w:t>Constitución Política del Perú</w:t>
      </w:r>
    </w:p>
    <w:p w:rsidR="00CA2746" w:rsidRPr="00A950BB" w:rsidRDefault="00446B4B" w:rsidP="00CA2746">
      <w:pPr>
        <w:numPr>
          <w:ilvl w:val="1"/>
          <w:numId w:val="2"/>
        </w:numPr>
        <w:tabs>
          <w:tab w:val="clear" w:pos="1785"/>
          <w:tab w:val="num" w:pos="1065"/>
        </w:tabs>
        <w:ind w:left="1065"/>
        <w:jc w:val="both"/>
        <w:rPr>
          <w:rFonts w:ascii="Arial" w:hAnsi="Arial" w:cs="Arial"/>
        </w:rPr>
      </w:pPr>
      <w:r w:rsidRPr="00A950BB">
        <w:rPr>
          <w:rFonts w:ascii="Arial" w:hAnsi="Arial" w:cs="Arial"/>
        </w:rPr>
        <w:t>Nueva Ley Universitaria N° 30220</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Ley de Simplificación Administrativa Nº 25035, PS: 002-90-PCM</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Ley Nº 28044, Ley General de Educación y su Reglamento.</w:t>
      </w:r>
    </w:p>
    <w:p w:rsidR="00A66D1A"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Ley Nº 24029, Ley del Profesorado y su Modificatoria Nº 25212</w:t>
      </w:r>
    </w:p>
    <w:p w:rsidR="006854B5" w:rsidRDefault="006854B5" w:rsidP="00A66D1A">
      <w:pPr>
        <w:numPr>
          <w:ilvl w:val="1"/>
          <w:numId w:val="2"/>
        </w:numPr>
        <w:tabs>
          <w:tab w:val="clear" w:pos="1785"/>
          <w:tab w:val="num" w:pos="1065"/>
        </w:tabs>
        <w:ind w:left="1065"/>
        <w:jc w:val="both"/>
        <w:rPr>
          <w:rFonts w:ascii="Arial" w:hAnsi="Arial" w:cs="Arial"/>
        </w:rPr>
      </w:pPr>
      <w:r>
        <w:rPr>
          <w:rFonts w:ascii="Arial" w:hAnsi="Arial" w:cs="Arial"/>
        </w:rPr>
        <w:t>Ley N° 27815, ley del código de ética de la función pública.</w:t>
      </w:r>
    </w:p>
    <w:p w:rsidR="006854B5" w:rsidRDefault="006854B5" w:rsidP="00A66D1A">
      <w:pPr>
        <w:numPr>
          <w:ilvl w:val="1"/>
          <w:numId w:val="2"/>
        </w:numPr>
        <w:tabs>
          <w:tab w:val="clear" w:pos="1785"/>
          <w:tab w:val="num" w:pos="1065"/>
        </w:tabs>
        <w:ind w:left="1065"/>
        <w:jc w:val="both"/>
        <w:rPr>
          <w:rFonts w:ascii="Arial" w:hAnsi="Arial" w:cs="Arial"/>
        </w:rPr>
      </w:pPr>
      <w:r>
        <w:rPr>
          <w:rFonts w:ascii="Arial" w:hAnsi="Arial" w:cs="Arial"/>
        </w:rPr>
        <w:t>Ley del servicio civil. N° 30057</w:t>
      </w:r>
    </w:p>
    <w:p w:rsidR="00A409D7" w:rsidRDefault="00A409D7" w:rsidP="00A66D1A">
      <w:pPr>
        <w:numPr>
          <w:ilvl w:val="1"/>
          <w:numId w:val="2"/>
        </w:numPr>
        <w:tabs>
          <w:tab w:val="clear" w:pos="1785"/>
          <w:tab w:val="num" w:pos="1065"/>
        </w:tabs>
        <w:ind w:left="1065"/>
        <w:jc w:val="both"/>
        <w:rPr>
          <w:rFonts w:ascii="Arial" w:hAnsi="Arial" w:cs="Arial"/>
        </w:rPr>
      </w:pPr>
      <w:r>
        <w:rPr>
          <w:rFonts w:ascii="Arial" w:hAnsi="Arial" w:cs="Arial"/>
        </w:rPr>
        <w:t>Ley N° 29550 ley de  incorporación  a  la  ley  universitaria  de la Escuela Superior de Formación Artística Pública “Ancash”</w:t>
      </w:r>
    </w:p>
    <w:p w:rsidR="006854B5" w:rsidRPr="00A950BB" w:rsidRDefault="006854B5" w:rsidP="00A66D1A">
      <w:pPr>
        <w:numPr>
          <w:ilvl w:val="1"/>
          <w:numId w:val="2"/>
        </w:numPr>
        <w:tabs>
          <w:tab w:val="clear" w:pos="1785"/>
          <w:tab w:val="num" w:pos="1065"/>
        </w:tabs>
        <w:ind w:left="1065"/>
        <w:jc w:val="both"/>
        <w:rPr>
          <w:rFonts w:ascii="Arial" w:hAnsi="Arial" w:cs="Arial"/>
        </w:rPr>
      </w:pPr>
      <w:r>
        <w:rPr>
          <w:rFonts w:ascii="Arial" w:hAnsi="Arial" w:cs="Arial"/>
        </w:rPr>
        <w:t>D.L. N°1025, Normas  de  capacitación y rendimiento para el sector público.</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 xml:space="preserve">D.S. Nº 019-90-ED. Reglamento de </w:t>
      </w:r>
      <w:smartTag w:uri="urn:schemas-microsoft-com:office:smarttags" w:element="PersonName">
        <w:smartTagPr>
          <w:attr w:name="ProductID" w:val="la Ley"/>
        </w:smartTagPr>
        <w:r w:rsidRPr="00A950BB">
          <w:rPr>
            <w:rFonts w:ascii="Arial" w:hAnsi="Arial" w:cs="Arial"/>
          </w:rPr>
          <w:t>la Ley</w:t>
        </w:r>
      </w:smartTag>
      <w:r w:rsidRPr="00A950BB">
        <w:rPr>
          <w:rFonts w:ascii="Arial" w:hAnsi="Arial" w:cs="Arial"/>
        </w:rPr>
        <w:t xml:space="preserve"> del Profesorado.</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Decreto Legislativo Nº 276, Ley de Bases de la carrera Administrativa.</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D.S. Nº 039-85-ED. Reglamento Especial para Docentes de Educación Superior.</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D.</w:t>
      </w:r>
      <w:r w:rsidR="00D74643" w:rsidRPr="00A950BB">
        <w:rPr>
          <w:rFonts w:ascii="Arial" w:hAnsi="Arial" w:cs="Arial"/>
        </w:rPr>
        <w:t xml:space="preserve"> </w:t>
      </w:r>
      <w:r w:rsidRPr="00A950BB">
        <w:rPr>
          <w:rFonts w:ascii="Arial" w:hAnsi="Arial" w:cs="Arial"/>
        </w:rPr>
        <w:t>L. Nº 800 del Horario de Trabajo de la administración Pública</w:t>
      </w:r>
    </w:p>
    <w:p w:rsidR="005E62EA" w:rsidRPr="00FC01E7" w:rsidRDefault="005E62EA" w:rsidP="00A66D1A">
      <w:pPr>
        <w:numPr>
          <w:ilvl w:val="1"/>
          <w:numId w:val="2"/>
        </w:numPr>
        <w:tabs>
          <w:tab w:val="clear" w:pos="1785"/>
          <w:tab w:val="num" w:pos="1065"/>
        </w:tabs>
        <w:ind w:left="1065"/>
        <w:jc w:val="both"/>
        <w:rPr>
          <w:rFonts w:ascii="Arial" w:hAnsi="Arial" w:cs="Arial"/>
          <w:lang w:val="es-PE"/>
        </w:rPr>
      </w:pPr>
      <w:r w:rsidRPr="00A950BB">
        <w:rPr>
          <w:rFonts w:ascii="Arial" w:hAnsi="Arial" w:cs="Arial"/>
          <w:lang w:val="es-PE"/>
        </w:rPr>
        <w:t xml:space="preserve">D.S. 04 -2010, que aprueba el Reglamento de la Ley N° 29394, </w:t>
      </w:r>
      <w:r w:rsidRPr="00A950BB">
        <w:rPr>
          <w:rFonts w:ascii="Arial" w:hAnsi="Arial" w:cs="Arial"/>
        </w:rPr>
        <w:t>Ley de Institutos y Escuelas de Educación Superiores</w:t>
      </w:r>
      <w:r w:rsidR="00FC01E7">
        <w:rPr>
          <w:rFonts w:ascii="Arial" w:hAnsi="Arial" w:cs="Arial"/>
        </w:rPr>
        <w:t>.</w:t>
      </w:r>
    </w:p>
    <w:p w:rsidR="00FC01E7" w:rsidRPr="00A950BB" w:rsidRDefault="00FC01E7" w:rsidP="00A66D1A">
      <w:pPr>
        <w:numPr>
          <w:ilvl w:val="1"/>
          <w:numId w:val="2"/>
        </w:numPr>
        <w:tabs>
          <w:tab w:val="clear" w:pos="1785"/>
          <w:tab w:val="num" w:pos="1065"/>
        </w:tabs>
        <w:ind w:left="1065"/>
        <w:jc w:val="both"/>
        <w:rPr>
          <w:rFonts w:ascii="Arial" w:hAnsi="Arial" w:cs="Arial"/>
          <w:lang w:val="es-PE"/>
        </w:rPr>
      </w:pPr>
      <w:r>
        <w:rPr>
          <w:rFonts w:ascii="Arial" w:hAnsi="Arial" w:cs="Arial"/>
          <w:lang w:val="es-PE"/>
        </w:rPr>
        <w:t>D.S. N° 018- 2015-  SUNEDU</w:t>
      </w:r>
    </w:p>
    <w:p w:rsidR="001C49D6" w:rsidRPr="00A950BB" w:rsidRDefault="001C49D6" w:rsidP="00A66D1A">
      <w:pPr>
        <w:numPr>
          <w:ilvl w:val="1"/>
          <w:numId w:val="2"/>
        </w:numPr>
        <w:tabs>
          <w:tab w:val="clear" w:pos="1785"/>
          <w:tab w:val="num" w:pos="1065"/>
        </w:tabs>
        <w:ind w:left="1065"/>
        <w:jc w:val="both"/>
        <w:rPr>
          <w:rFonts w:ascii="Arial" w:hAnsi="Arial" w:cs="Arial"/>
          <w:lang w:val="es-MX"/>
        </w:rPr>
      </w:pPr>
      <w:r w:rsidRPr="00A950BB">
        <w:rPr>
          <w:rFonts w:ascii="Arial" w:hAnsi="Arial" w:cs="Arial"/>
          <w:lang w:val="es-MX"/>
        </w:rPr>
        <w:t>RM Nº 401-2007-ED</w:t>
      </w:r>
      <w:r w:rsidR="00D74643" w:rsidRPr="00A950BB">
        <w:rPr>
          <w:rFonts w:ascii="Arial" w:hAnsi="Arial" w:cs="Arial"/>
          <w:lang w:val="es-MX"/>
        </w:rPr>
        <w:t xml:space="preserve"> Modificatoria de las Plazas Estrictamente Necesarias</w:t>
      </w:r>
    </w:p>
    <w:p w:rsidR="00A66D1A" w:rsidRPr="00A950BB" w:rsidRDefault="00A66D1A" w:rsidP="00D609DE">
      <w:pPr>
        <w:numPr>
          <w:ilvl w:val="1"/>
          <w:numId w:val="2"/>
        </w:numPr>
        <w:tabs>
          <w:tab w:val="clear" w:pos="1785"/>
          <w:tab w:val="num" w:pos="1065"/>
        </w:tabs>
        <w:ind w:left="1065"/>
        <w:jc w:val="both"/>
        <w:rPr>
          <w:rFonts w:ascii="Arial" w:hAnsi="Arial" w:cs="Arial"/>
        </w:rPr>
      </w:pPr>
      <w:r w:rsidRPr="00A950BB">
        <w:rPr>
          <w:rFonts w:ascii="Arial" w:hAnsi="Arial" w:cs="Arial"/>
        </w:rPr>
        <w:t>R.</w:t>
      </w:r>
      <w:r w:rsidR="00D74643" w:rsidRPr="00A950BB">
        <w:rPr>
          <w:rFonts w:ascii="Arial" w:hAnsi="Arial" w:cs="Arial"/>
        </w:rPr>
        <w:t xml:space="preserve"> </w:t>
      </w:r>
      <w:r w:rsidRPr="00A950BB">
        <w:rPr>
          <w:rFonts w:ascii="Arial" w:hAnsi="Arial" w:cs="Arial"/>
        </w:rPr>
        <w:t>D. Nº 6653-86-ED, Reglamento para el otorgamiento, expedición e Inscripción de Títulos de los Egresados de los Institutos Superiores de Formación Artística.</w:t>
      </w:r>
    </w:p>
    <w:p w:rsidR="00A66D1A" w:rsidRPr="00A950BB" w:rsidRDefault="00A66D1A" w:rsidP="00A66D1A">
      <w:pPr>
        <w:numPr>
          <w:ilvl w:val="1"/>
          <w:numId w:val="2"/>
        </w:numPr>
        <w:tabs>
          <w:tab w:val="clear" w:pos="1785"/>
          <w:tab w:val="num" w:pos="1065"/>
        </w:tabs>
        <w:ind w:left="1065"/>
        <w:jc w:val="both"/>
        <w:rPr>
          <w:rFonts w:ascii="Arial" w:hAnsi="Arial" w:cs="Arial"/>
          <w:lang w:val="es-MX"/>
        </w:rPr>
      </w:pPr>
      <w:r w:rsidRPr="00A950BB">
        <w:rPr>
          <w:rFonts w:ascii="Arial" w:hAnsi="Arial" w:cs="Arial"/>
          <w:lang w:val="es-MX"/>
        </w:rPr>
        <w:t>R.D. Nº 254-2002-ED.</w:t>
      </w:r>
      <w:r w:rsidR="00FC05CA" w:rsidRPr="00A950BB">
        <w:rPr>
          <w:rFonts w:ascii="Arial" w:hAnsi="Arial" w:cs="Arial"/>
          <w:lang w:val="es-MX"/>
        </w:rPr>
        <w:t xml:space="preserve"> Autorización de </w:t>
      </w:r>
      <w:smartTag w:uri="urn:schemas-microsoft-com:office:smarttags" w:element="PersonName">
        <w:smartTagPr>
          <w:attr w:name="ProductID" w:val="la Carrera"/>
        </w:smartTagPr>
        <w:r w:rsidR="00FC05CA" w:rsidRPr="00A950BB">
          <w:rPr>
            <w:rFonts w:ascii="Arial" w:hAnsi="Arial" w:cs="Arial"/>
            <w:lang w:val="es-MX"/>
          </w:rPr>
          <w:t>la Carrera</w:t>
        </w:r>
      </w:smartTag>
      <w:r w:rsidR="00FC05CA" w:rsidRPr="00A950BB">
        <w:rPr>
          <w:rFonts w:ascii="Arial" w:hAnsi="Arial" w:cs="Arial"/>
          <w:lang w:val="es-MX"/>
        </w:rPr>
        <w:t xml:space="preserve"> de Profesor de Educación Artística.</w:t>
      </w:r>
    </w:p>
    <w:p w:rsidR="00E03F23" w:rsidRPr="00A950BB" w:rsidRDefault="00E03F23" w:rsidP="00A66D1A">
      <w:pPr>
        <w:numPr>
          <w:ilvl w:val="1"/>
          <w:numId w:val="2"/>
        </w:numPr>
        <w:tabs>
          <w:tab w:val="clear" w:pos="1785"/>
          <w:tab w:val="num" w:pos="1065"/>
        </w:tabs>
        <w:ind w:left="1065"/>
        <w:jc w:val="both"/>
        <w:rPr>
          <w:rFonts w:ascii="Arial" w:hAnsi="Arial" w:cs="Arial"/>
        </w:rPr>
      </w:pPr>
      <w:r w:rsidRPr="00A950BB">
        <w:rPr>
          <w:rFonts w:ascii="Arial" w:hAnsi="Arial" w:cs="Arial"/>
        </w:rPr>
        <w:t xml:space="preserve">Proyecto </w:t>
      </w:r>
      <w:r w:rsidR="00446B4B" w:rsidRPr="00A950BB">
        <w:rPr>
          <w:rFonts w:ascii="Arial" w:hAnsi="Arial" w:cs="Arial"/>
        </w:rPr>
        <w:t>Estratégico</w:t>
      </w:r>
      <w:r w:rsidRPr="00A950BB">
        <w:rPr>
          <w:rFonts w:ascii="Arial" w:hAnsi="Arial" w:cs="Arial"/>
        </w:rPr>
        <w:t xml:space="preserve"> Institucional</w:t>
      </w:r>
      <w:r w:rsidR="00446B4B" w:rsidRPr="00A950BB">
        <w:rPr>
          <w:rFonts w:ascii="Arial" w:hAnsi="Arial" w:cs="Arial"/>
        </w:rPr>
        <w:t xml:space="preserve"> al 2021</w:t>
      </w:r>
    </w:p>
    <w:p w:rsidR="00FC05CA" w:rsidRPr="00A950BB" w:rsidRDefault="00E03F23" w:rsidP="00A66D1A">
      <w:pPr>
        <w:numPr>
          <w:ilvl w:val="1"/>
          <w:numId w:val="2"/>
        </w:numPr>
        <w:tabs>
          <w:tab w:val="clear" w:pos="1785"/>
          <w:tab w:val="num" w:pos="1065"/>
        </w:tabs>
        <w:ind w:left="1065"/>
        <w:jc w:val="both"/>
        <w:rPr>
          <w:rFonts w:ascii="Arial" w:hAnsi="Arial" w:cs="Arial"/>
        </w:rPr>
      </w:pPr>
      <w:r w:rsidRPr="00A950BB">
        <w:rPr>
          <w:rFonts w:ascii="Arial" w:hAnsi="Arial" w:cs="Arial"/>
        </w:rPr>
        <w:t>Proyecto Curricular Institucional</w:t>
      </w:r>
      <w:r w:rsidR="00FC05CA" w:rsidRPr="00A950BB">
        <w:rPr>
          <w:rFonts w:ascii="Arial" w:hAnsi="Arial" w:cs="Arial"/>
        </w:rPr>
        <w:t xml:space="preserve"> </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 xml:space="preserve">Reglamento </w:t>
      </w:r>
      <w:r w:rsidR="00446B4B" w:rsidRPr="00A950BB">
        <w:rPr>
          <w:rFonts w:ascii="Arial" w:hAnsi="Arial" w:cs="Arial"/>
        </w:rPr>
        <w:t>Institucional</w:t>
      </w:r>
      <w:r w:rsidRPr="00A950BB">
        <w:rPr>
          <w:rFonts w:ascii="Arial" w:hAnsi="Arial" w:cs="Arial"/>
        </w:rPr>
        <w:t xml:space="preserve"> </w:t>
      </w:r>
    </w:p>
    <w:p w:rsidR="00A66D1A" w:rsidRPr="00A950BB" w:rsidRDefault="00A66D1A" w:rsidP="00A66D1A">
      <w:pPr>
        <w:numPr>
          <w:ilvl w:val="1"/>
          <w:numId w:val="2"/>
        </w:numPr>
        <w:tabs>
          <w:tab w:val="clear" w:pos="1785"/>
          <w:tab w:val="num" w:pos="1065"/>
        </w:tabs>
        <w:ind w:left="1065"/>
        <w:jc w:val="both"/>
        <w:rPr>
          <w:rFonts w:ascii="Arial" w:hAnsi="Arial" w:cs="Arial"/>
        </w:rPr>
      </w:pPr>
      <w:r w:rsidRPr="00A950BB">
        <w:rPr>
          <w:rFonts w:ascii="Arial" w:hAnsi="Arial" w:cs="Arial"/>
        </w:rPr>
        <w:t>Reglamento de Proceso de Titulación.</w:t>
      </w:r>
    </w:p>
    <w:p w:rsidR="00A66D1A" w:rsidRPr="00A950BB" w:rsidRDefault="00A05E9E" w:rsidP="00A66D1A">
      <w:pPr>
        <w:numPr>
          <w:ilvl w:val="1"/>
          <w:numId w:val="2"/>
        </w:numPr>
        <w:tabs>
          <w:tab w:val="clear" w:pos="1785"/>
          <w:tab w:val="num" w:pos="1065"/>
        </w:tabs>
        <w:ind w:left="1065"/>
        <w:jc w:val="both"/>
        <w:rPr>
          <w:rFonts w:ascii="Arial" w:hAnsi="Arial" w:cs="Arial"/>
        </w:rPr>
      </w:pPr>
      <w:r w:rsidRPr="00A950BB">
        <w:rPr>
          <w:rFonts w:ascii="Arial" w:hAnsi="Arial" w:cs="Arial"/>
        </w:rPr>
        <w:t xml:space="preserve">Plan de Trabajo Anual </w:t>
      </w:r>
      <w:r w:rsidR="00FC01E7">
        <w:rPr>
          <w:rFonts w:ascii="Arial" w:hAnsi="Arial" w:cs="Arial"/>
        </w:rPr>
        <w:t>2016</w:t>
      </w:r>
    </w:p>
    <w:p w:rsidR="00A66D1A" w:rsidRPr="00A950BB" w:rsidRDefault="00A66D1A" w:rsidP="00A66D1A">
      <w:pPr>
        <w:ind w:left="705"/>
        <w:jc w:val="both"/>
        <w:rPr>
          <w:rFonts w:ascii="Arial" w:hAnsi="Arial" w:cs="Arial"/>
        </w:rPr>
      </w:pPr>
    </w:p>
    <w:p w:rsidR="00A66D1A" w:rsidRPr="00A950BB" w:rsidRDefault="00A66D1A" w:rsidP="00A66D1A">
      <w:pPr>
        <w:numPr>
          <w:ilvl w:val="1"/>
          <w:numId w:val="3"/>
        </w:numPr>
        <w:jc w:val="both"/>
        <w:rPr>
          <w:rFonts w:ascii="Arial" w:hAnsi="Arial" w:cs="Arial"/>
          <w:b/>
          <w:u w:val="single"/>
        </w:rPr>
      </w:pPr>
      <w:r w:rsidRPr="00A950BB">
        <w:rPr>
          <w:rFonts w:ascii="Arial" w:hAnsi="Arial" w:cs="Arial"/>
          <w:b/>
          <w:u w:val="single"/>
        </w:rPr>
        <w:t>FINES.</w:t>
      </w:r>
    </w:p>
    <w:p w:rsidR="00A66D1A" w:rsidRPr="00A950BB" w:rsidRDefault="00A66D1A" w:rsidP="002C04E3">
      <w:pPr>
        <w:ind w:left="708" w:firstLine="708"/>
        <w:jc w:val="both"/>
        <w:rPr>
          <w:rFonts w:ascii="Arial" w:hAnsi="Arial" w:cs="Arial"/>
        </w:rPr>
      </w:pPr>
      <w:r w:rsidRPr="00A950BB">
        <w:rPr>
          <w:rFonts w:ascii="Arial" w:hAnsi="Arial" w:cs="Arial"/>
        </w:rPr>
        <w:t xml:space="preserve">La Escuela Superior de Formación Artística Pública “Ancash”, forma </w:t>
      </w:r>
      <w:r w:rsidR="009C4107" w:rsidRPr="00A950BB">
        <w:rPr>
          <w:rFonts w:ascii="Arial" w:hAnsi="Arial" w:cs="Arial"/>
        </w:rPr>
        <w:t>Licenciados en las carreras de:</w:t>
      </w:r>
      <w:r w:rsidRPr="00A950BB">
        <w:rPr>
          <w:rFonts w:ascii="Arial" w:hAnsi="Arial" w:cs="Arial"/>
        </w:rPr>
        <w:t xml:space="preserve"> Educación Artística en las esp</w:t>
      </w:r>
      <w:r w:rsidR="009C4107" w:rsidRPr="00A950BB">
        <w:rPr>
          <w:rFonts w:ascii="Arial" w:hAnsi="Arial" w:cs="Arial"/>
        </w:rPr>
        <w:t xml:space="preserve">ecialidades de Artes Plásticas, </w:t>
      </w:r>
      <w:r w:rsidR="000A5A01" w:rsidRPr="00A950BB">
        <w:rPr>
          <w:rFonts w:ascii="Arial" w:hAnsi="Arial" w:cs="Arial"/>
        </w:rPr>
        <w:t xml:space="preserve">Música y Danza - </w:t>
      </w:r>
      <w:r w:rsidR="009C4107" w:rsidRPr="00A950BB">
        <w:rPr>
          <w:rFonts w:ascii="Arial" w:hAnsi="Arial" w:cs="Arial"/>
        </w:rPr>
        <w:t>Arte</w:t>
      </w:r>
      <w:r w:rsidRPr="00A950BB">
        <w:rPr>
          <w:rFonts w:ascii="Arial" w:hAnsi="Arial" w:cs="Arial"/>
        </w:rPr>
        <w:t>,</w:t>
      </w:r>
      <w:r w:rsidR="009C4107" w:rsidRPr="00A950BB">
        <w:rPr>
          <w:rFonts w:ascii="Arial" w:hAnsi="Arial" w:cs="Arial"/>
        </w:rPr>
        <w:t xml:space="preserve"> especialidades: Artes Plásticas y Visuales e Interpretación Musical</w:t>
      </w:r>
      <w:r w:rsidRPr="00A950BB">
        <w:rPr>
          <w:rFonts w:ascii="Arial" w:hAnsi="Arial" w:cs="Arial"/>
        </w:rPr>
        <w:t xml:space="preserve"> </w:t>
      </w:r>
      <w:r w:rsidR="009C4107" w:rsidRPr="00A950BB">
        <w:rPr>
          <w:rFonts w:ascii="Arial" w:hAnsi="Arial" w:cs="Arial"/>
        </w:rPr>
        <w:t>en</w:t>
      </w:r>
      <w:r w:rsidRPr="00A950BB">
        <w:rPr>
          <w:rFonts w:ascii="Arial" w:hAnsi="Arial" w:cs="Arial"/>
        </w:rPr>
        <w:t xml:space="preserve"> el marco psico-bi</w:t>
      </w:r>
      <w:r w:rsidR="00500BA2" w:rsidRPr="00A950BB">
        <w:rPr>
          <w:rFonts w:ascii="Arial" w:hAnsi="Arial" w:cs="Arial"/>
        </w:rPr>
        <w:t>o</w:t>
      </w:r>
      <w:r w:rsidRPr="00A950BB">
        <w:rPr>
          <w:rFonts w:ascii="Arial" w:hAnsi="Arial" w:cs="Arial"/>
        </w:rPr>
        <w:t xml:space="preserve">cultural y social del estudiante de la Región Ancash, </w:t>
      </w:r>
      <w:r w:rsidR="009C4107" w:rsidRPr="00A950BB">
        <w:rPr>
          <w:rFonts w:ascii="Arial" w:hAnsi="Arial" w:cs="Arial"/>
        </w:rPr>
        <w:t>considerando el avance científico y tecnológico</w:t>
      </w:r>
      <w:r w:rsidRPr="00A950BB">
        <w:rPr>
          <w:rFonts w:ascii="Arial" w:hAnsi="Arial" w:cs="Arial"/>
        </w:rPr>
        <w:t xml:space="preserve"> de la ép</w:t>
      </w:r>
      <w:r w:rsidR="000A5A01" w:rsidRPr="00A950BB">
        <w:rPr>
          <w:rFonts w:ascii="Arial" w:hAnsi="Arial" w:cs="Arial"/>
        </w:rPr>
        <w:t xml:space="preserve">oca a nivel académico superior con rango Universitario, </w:t>
      </w:r>
      <w:r w:rsidR="009C4107" w:rsidRPr="00A950BB">
        <w:rPr>
          <w:rFonts w:ascii="Arial" w:hAnsi="Arial" w:cs="Arial"/>
        </w:rPr>
        <w:t>respetando</w:t>
      </w:r>
      <w:r w:rsidRPr="00A950BB">
        <w:rPr>
          <w:rFonts w:ascii="Arial" w:hAnsi="Arial" w:cs="Arial"/>
        </w:rPr>
        <w:t xml:space="preserve"> nuestra identidad </w:t>
      </w:r>
      <w:r w:rsidR="000A5A01" w:rsidRPr="00A950BB">
        <w:rPr>
          <w:rFonts w:ascii="Arial" w:hAnsi="Arial" w:cs="Arial"/>
        </w:rPr>
        <w:t xml:space="preserve">regional y </w:t>
      </w:r>
      <w:r w:rsidRPr="00A950BB">
        <w:rPr>
          <w:rFonts w:ascii="Arial" w:hAnsi="Arial" w:cs="Arial"/>
        </w:rPr>
        <w:t xml:space="preserve">nacional. Igualmente se aspira promocionar y </w:t>
      </w:r>
      <w:r w:rsidRPr="00A950BB">
        <w:rPr>
          <w:rFonts w:ascii="Arial" w:hAnsi="Arial" w:cs="Arial"/>
        </w:rPr>
        <w:lastRenderedPageBreak/>
        <w:t>difundir las manifestaciones artísticas y culturales de nuestra realidad educativa considerándose permanentemente los valores éticos, morales y sociales de modo que las investigacion</w:t>
      </w:r>
      <w:r w:rsidR="009C4107" w:rsidRPr="00A950BB">
        <w:rPr>
          <w:rFonts w:ascii="Arial" w:hAnsi="Arial" w:cs="Arial"/>
        </w:rPr>
        <w:t xml:space="preserve">es y creaciones artísticas sean </w:t>
      </w:r>
      <w:r w:rsidRPr="00A950BB">
        <w:rPr>
          <w:rFonts w:ascii="Arial" w:hAnsi="Arial" w:cs="Arial"/>
        </w:rPr>
        <w:t xml:space="preserve">expresiones </w:t>
      </w:r>
      <w:r w:rsidR="009C4107" w:rsidRPr="00A950BB">
        <w:rPr>
          <w:rFonts w:ascii="Arial" w:hAnsi="Arial" w:cs="Arial"/>
        </w:rPr>
        <w:t>producto</w:t>
      </w:r>
      <w:r w:rsidRPr="00A950BB">
        <w:rPr>
          <w:rFonts w:ascii="Arial" w:hAnsi="Arial" w:cs="Arial"/>
        </w:rPr>
        <w:t xml:space="preserve"> de nuestra </w:t>
      </w:r>
      <w:r w:rsidR="009C4107" w:rsidRPr="00A950BB">
        <w:rPr>
          <w:rFonts w:ascii="Arial" w:hAnsi="Arial" w:cs="Arial"/>
        </w:rPr>
        <w:t>identidad</w:t>
      </w:r>
      <w:r w:rsidRPr="00A950BB">
        <w:rPr>
          <w:rFonts w:ascii="Arial" w:hAnsi="Arial" w:cs="Arial"/>
        </w:rPr>
        <w:t xml:space="preserve"> regional.</w:t>
      </w:r>
    </w:p>
    <w:p w:rsidR="00A66D1A" w:rsidRPr="00A950BB" w:rsidRDefault="00A66D1A" w:rsidP="00A66D1A">
      <w:pPr>
        <w:ind w:left="708"/>
        <w:jc w:val="both"/>
        <w:rPr>
          <w:rFonts w:ascii="Arial" w:hAnsi="Arial" w:cs="Arial"/>
        </w:rPr>
      </w:pPr>
    </w:p>
    <w:p w:rsidR="00A66D1A" w:rsidRPr="00A950BB" w:rsidRDefault="00A66D1A" w:rsidP="00A66D1A">
      <w:pPr>
        <w:numPr>
          <w:ilvl w:val="1"/>
          <w:numId w:val="3"/>
        </w:numPr>
        <w:jc w:val="both"/>
        <w:rPr>
          <w:rFonts w:ascii="Arial" w:hAnsi="Arial" w:cs="Arial"/>
          <w:b/>
          <w:u w:val="single"/>
        </w:rPr>
      </w:pPr>
      <w:r w:rsidRPr="00A950BB">
        <w:rPr>
          <w:rFonts w:ascii="Arial" w:hAnsi="Arial" w:cs="Arial"/>
          <w:b/>
          <w:u w:val="single"/>
        </w:rPr>
        <w:t>OBJETIVO.</w:t>
      </w:r>
    </w:p>
    <w:p w:rsidR="00A66D1A" w:rsidRPr="00A950BB" w:rsidRDefault="00A66D1A" w:rsidP="00A66D1A">
      <w:pPr>
        <w:numPr>
          <w:ilvl w:val="2"/>
          <w:numId w:val="3"/>
        </w:numPr>
        <w:tabs>
          <w:tab w:val="clear" w:pos="720"/>
          <w:tab w:val="num" w:pos="1425"/>
        </w:tabs>
        <w:ind w:left="1425"/>
        <w:jc w:val="both"/>
        <w:rPr>
          <w:rFonts w:ascii="Arial" w:hAnsi="Arial" w:cs="Arial"/>
        </w:rPr>
      </w:pPr>
      <w:r w:rsidRPr="00A950BB">
        <w:rPr>
          <w:rFonts w:ascii="Arial" w:hAnsi="Arial" w:cs="Arial"/>
        </w:rPr>
        <w:t xml:space="preserve">Normar y determinar la organización y funciones del personal Directivo, Jerárquico, Docente, Administrativo y Modelos Artísticos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w:t>
      </w:r>
    </w:p>
    <w:p w:rsidR="00A66D1A" w:rsidRPr="00A950BB" w:rsidRDefault="00A66D1A" w:rsidP="00A66D1A">
      <w:pPr>
        <w:ind w:left="705"/>
        <w:jc w:val="both"/>
        <w:rPr>
          <w:rFonts w:ascii="Arial" w:hAnsi="Arial" w:cs="Arial"/>
          <w:u w:val="single"/>
        </w:rPr>
      </w:pPr>
    </w:p>
    <w:p w:rsidR="00A66D1A" w:rsidRPr="00A950BB" w:rsidRDefault="00A66D1A" w:rsidP="00A66D1A">
      <w:pPr>
        <w:numPr>
          <w:ilvl w:val="1"/>
          <w:numId w:val="3"/>
        </w:numPr>
        <w:jc w:val="both"/>
        <w:rPr>
          <w:rFonts w:ascii="Arial" w:hAnsi="Arial" w:cs="Arial"/>
          <w:b/>
          <w:u w:val="single"/>
        </w:rPr>
      </w:pPr>
      <w:r w:rsidRPr="00A950BB">
        <w:rPr>
          <w:rFonts w:ascii="Arial" w:hAnsi="Arial" w:cs="Arial"/>
          <w:b/>
          <w:u w:val="single"/>
        </w:rPr>
        <w:t>ESTRUCTURA ORGANIZATIVA.</w:t>
      </w:r>
    </w:p>
    <w:p w:rsidR="00A66D1A" w:rsidRPr="00A950BB" w:rsidRDefault="00A66D1A" w:rsidP="00A66D1A">
      <w:pPr>
        <w:numPr>
          <w:ilvl w:val="2"/>
          <w:numId w:val="3"/>
        </w:numPr>
        <w:tabs>
          <w:tab w:val="clear" w:pos="720"/>
          <w:tab w:val="num" w:pos="1425"/>
        </w:tabs>
        <w:ind w:left="1425"/>
        <w:jc w:val="both"/>
        <w:rPr>
          <w:rFonts w:ascii="Arial" w:hAnsi="Arial" w:cs="Arial"/>
          <w:b/>
          <w:u w:val="single"/>
        </w:rPr>
      </w:pPr>
      <w:r w:rsidRPr="00A950BB">
        <w:rPr>
          <w:rFonts w:ascii="Arial" w:hAnsi="Arial" w:cs="Arial"/>
          <w:b/>
          <w:u w:val="single"/>
        </w:rPr>
        <w:t>ESTRUCTURA ORGÁNICA.</w:t>
      </w:r>
    </w:p>
    <w:p w:rsidR="00A66D1A" w:rsidRPr="00A950BB" w:rsidRDefault="00A66D1A" w:rsidP="00F22A96">
      <w:pPr>
        <w:ind w:left="1416"/>
        <w:jc w:val="both"/>
        <w:rPr>
          <w:rFonts w:ascii="Arial" w:hAnsi="Arial" w:cs="Arial"/>
        </w:rPr>
      </w:pPr>
      <w:r w:rsidRPr="00A950BB">
        <w:rPr>
          <w:rFonts w:ascii="Arial" w:hAnsi="Arial" w:cs="Arial"/>
        </w:rPr>
        <w:t xml:space="preserve">La Escuela Superior </w:t>
      </w:r>
      <w:r w:rsidR="000168CE" w:rsidRPr="00A950BB">
        <w:rPr>
          <w:rFonts w:ascii="Arial" w:hAnsi="Arial" w:cs="Arial"/>
        </w:rPr>
        <w:t xml:space="preserve">de Formación Artística Pública </w:t>
      </w:r>
      <w:r w:rsidRPr="00A950BB">
        <w:rPr>
          <w:rFonts w:ascii="Arial" w:hAnsi="Arial" w:cs="Arial"/>
        </w:rPr>
        <w:t xml:space="preserve">“Ancash” presenta la siguiente estructura </w:t>
      </w:r>
      <w:r w:rsidR="0056459D" w:rsidRPr="00A950BB">
        <w:rPr>
          <w:rFonts w:ascii="Arial" w:hAnsi="Arial" w:cs="Arial"/>
        </w:rPr>
        <w:t>orgánica:</w:t>
      </w:r>
    </w:p>
    <w:p w:rsidR="00A66D1A" w:rsidRPr="00A950BB" w:rsidRDefault="00A66D1A" w:rsidP="00A66D1A">
      <w:pPr>
        <w:ind w:left="1416"/>
        <w:jc w:val="both"/>
        <w:rPr>
          <w:rFonts w:ascii="Arial" w:hAnsi="Arial" w:cs="Arial"/>
        </w:rPr>
      </w:pPr>
    </w:p>
    <w:p w:rsidR="00A66D1A" w:rsidRPr="00A950BB" w:rsidRDefault="00A66D1A" w:rsidP="00A66D1A">
      <w:pPr>
        <w:numPr>
          <w:ilvl w:val="0"/>
          <w:numId w:val="4"/>
        </w:numPr>
        <w:jc w:val="both"/>
        <w:rPr>
          <w:rFonts w:ascii="Arial" w:hAnsi="Arial" w:cs="Arial"/>
          <w:b/>
          <w:u w:val="single"/>
        </w:rPr>
      </w:pPr>
      <w:r w:rsidRPr="00A950BB">
        <w:rPr>
          <w:rFonts w:ascii="Arial" w:hAnsi="Arial" w:cs="Arial"/>
          <w:b/>
          <w:u w:val="single"/>
        </w:rPr>
        <w:t>ÓRGANO</w:t>
      </w:r>
      <w:r w:rsidR="00F82C6B" w:rsidRPr="00A950BB">
        <w:rPr>
          <w:rFonts w:ascii="Arial" w:hAnsi="Arial" w:cs="Arial"/>
          <w:b/>
          <w:u w:val="single"/>
        </w:rPr>
        <w:t>S</w:t>
      </w:r>
      <w:r w:rsidRPr="00A950BB">
        <w:rPr>
          <w:rFonts w:ascii="Arial" w:hAnsi="Arial" w:cs="Arial"/>
          <w:b/>
          <w:u w:val="single"/>
        </w:rPr>
        <w:t xml:space="preserve"> DE ASESORAMIENTO.</w:t>
      </w:r>
    </w:p>
    <w:p w:rsidR="00A66D1A" w:rsidRPr="00A950BB" w:rsidRDefault="00A66D1A" w:rsidP="00A66D1A">
      <w:pPr>
        <w:numPr>
          <w:ilvl w:val="1"/>
          <w:numId w:val="2"/>
        </w:numPr>
        <w:tabs>
          <w:tab w:val="clear" w:pos="1785"/>
          <w:tab w:val="num" w:pos="2136"/>
        </w:tabs>
        <w:ind w:left="2136"/>
        <w:jc w:val="both"/>
        <w:rPr>
          <w:rFonts w:ascii="Arial" w:hAnsi="Arial" w:cs="Arial"/>
        </w:rPr>
      </w:pPr>
      <w:r w:rsidRPr="00A950BB">
        <w:rPr>
          <w:rFonts w:ascii="Arial" w:hAnsi="Arial" w:cs="Arial"/>
        </w:rPr>
        <w:t xml:space="preserve">Consejo </w:t>
      </w:r>
      <w:r w:rsidR="003F5BB4" w:rsidRPr="00A950BB">
        <w:rPr>
          <w:rFonts w:ascii="Arial" w:hAnsi="Arial" w:cs="Arial"/>
        </w:rPr>
        <w:t>Directivo</w:t>
      </w:r>
    </w:p>
    <w:p w:rsidR="00A66D1A" w:rsidRPr="00A950BB" w:rsidRDefault="000A5A01" w:rsidP="00A66D1A">
      <w:pPr>
        <w:ind w:left="1776"/>
        <w:jc w:val="both"/>
        <w:rPr>
          <w:rFonts w:ascii="Arial" w:hAnsi="Arial" w:cs="Arial"/>
        </w:rPr>
      </w:pPr>
      <w:r w:rsidRPr="00A950BB">
        <w:rPr>
          <w:rFonts w:ascii="Arial" w:hAnsi="Arial" w:cs="Arial"/>
        </w:rPr>
        <w:t>-    Consejo</w:t>
      </w:r>
      <w:r w:rsidR="003F5BB4" w:rsidRPr="00A950BB">
        <w:rPr>
          <w:rFonts w:ascii="Arial" w:hAnsi="Arial" w:cs="Arial"/>
        </w:rPr>
        <w:t xml:space="preserve"> Consultivo</w:t>
      </w:r>
    </w:p>
    <w:p w:rsidR="00A66D1A" w:rsidRPr="00A950BB" w:rsidRDefault="00A66D1A" w:rsidP="00A66D1A">
      <w:pPr>
        <w:numPr>
          <w:ilvl w:val="0"/>
          <w:numId w:val="4"/>
        </w:numPr>
        <w:jc w:val="both"/>
        <w:rPr>
          <w:rFonts w:ascii="Arial" w:hAnsi="Arial" w:cs="Arial"/>
          <w:b/>
        </w:rPr>
      </w:pPr>
      <w:r w:rsidRPr="00A950BB">
        <w:rPr>
          <w:rFonts w:ascii="Arial" w:hAnsi="Arial" w:cs="Arial"/>
          <w:b/>
          <w:u w:val="single"/>
        </w:rPr>
        <w:t>ÓRGANO DE DIRECCIÓN</w:t>
      </w:r>
      <w:r w:rsidRPr="00A950BB">
        <w:rPr>
          <w:rFonts w:ascii="Arial" w:hAnsi="Arial" w:cs="Arial"/>
          <w:b/>
        </w:rPr>
        <w:t>.</w:t>
      </w:r>
    </w:p>
    <w:p w:rsidR="00A66D1A" w:rsidRPr="00A950BB" w:rsidRDefault="00A66D1A" w:rsidP="00A66D1A">
      <w:pPr>
        <w:numPr>
          <w:ilvl w:val="0"/>
          <w:numId w:val="2"/>
        </w:numPr>
        <w:tabs>
          <w:tab w:val="clear" w:pos="1065"/>
          <w:tab w:val="num" w:pos="2136"/>
        </w:tabs>
        <w:ind w:left="2136"/>
        <w:jc w:val="both"/>
        <w:rPr>
          <w:rFonts w:ascii="Arial" w:hAnsi="Arial" w:cs="Arial"/>
        </w:rPr>
      </w:pPr>
      <w:r w:rsidRPr="00A950BB">
        <w:rPr>
          <w:rFonts w:ascii="Arial" w:hAnsi="Arial" w:cs="Arial"/>
        </w:rPr>
        <w:t>Director General.</w:t>
      </w:r>
    </w:p>
    <w:p w:rsidR="003F5BB4" w:rsidRPr="00A950BB" w:rsidRDefault="003F5BB4" w:rsidP="00A66D1A">
      <w:pPr>
        <w:numPr>
          <w:ilvl w:val="0"/>
          <w:numId w:val="2"/>
        </w:numPr>
        <w:tabs>
          <w:tab w:val="clear" w:pos="1065"/>
          <w:tab w:val="num" w:pos="2136"/>
        </w:tabs>
        <w:ind w:left="2136"/>
        <w:jc w:val="both"/>
        <w:rPr>
          <w:rFonts w:ascii="Arial" w:hAnsi="Arial" w:cs="Arial"/>
        </w:rPr>
      </w:pPr>
      <w:r w:rsidRPr="00A950BB">
        <w:rPr>
          <w:rFonts w:ascii="Arial" w:hAnsi="Arial" w:cs="Arial"/>
        </w:rPr>
        <w:t>Consejo Institucional</w:t>
      </w:r>
    </w:p>
    <w:p w:rsidR="007C048D" w:rsidRPr="00A950BB" w:rsidRDefault="007C048D" w:rsidP="00A66D1A">
      <w:pPr>
        <w:numPr>
          <w:ilvl w:val="0"/>
          <w:numId w:val="2"/>
        </w:numPr>
        <w:tabs>
          <w:tab w:val="clear" w:pos="1065"/>
          <w:tab w:val="num" w:pos="2136"/>
        </w:tabs>
        <w:ind w:left="2136"/>
        <w:jc w:val="both"/>
        <w:rPr>
          <w:rFonts w:ascii="Arial" w:hAnsi="Arial" w:cs="Arial"/>
        </w:rPr>
      </w:pPr>
      <w:r w:rsidRPr="00A950BB">
        <w:rPr>
          <w:rFonts w:ascii="Arial" w:hAnsi="Arial" w:cs="Arial"/>
        </w:rPr>
        <w:t>Director Académico*</w:t>
      </w:r>
    </w:p>
    <w:p w:rsidR="0068286D" w:rsidRPr="00A950BB" w:rsidRDefault="0068286D" w:rsidP="00A66D1A">
      <w:pPr>
        <w:numPr>
          <w:ilvl w:val="0"/>
          <w:numId w:val="2"/>
        </w:numPr>
        <w:tabs>
          <w:tab w:val="clear" w:pos="1065"/>
          <w:tab w:val="num" w:pos="2136"/>
        </w:tabs>
        <w:ind w:left="2136"/>
        <w:jc w:val="both"/>
        <w:rPr>
          <w:rFonts w:ascii="Arial" w:hAnsi="Arial" w:cs="Arial"/>
        </w:rPr>
      </w:pPr>
      <w:r w:rsidRPr="00A950BB">
        <w:rPr>
          <w:rFonts w:ascii="Arial" w:hAnsi="Arial" w:cs="Arial"/>
        </w:rPr>
        <w:t>Secretaria II</w:t>
      </w:r>
    </w:p>
    <w:p w:rsidR="00A66D1A" w:rsidRPr="00A950BB" w:rsidRDefault="007C048D" w:rsidP="00A66D1A">
      <w:pPr>
        <w:numPr>
          <w:ilvl w:val="0"/>
          <w:numId w:val="2"/>
        </w:numPr>
        <w:tabs>
          <w:tab w:val="clear" w:pos="1065"/>
          <w:tab w:val="num" w:pos="2136"/>
        </w:tabs>
        <w:ind w:left="2136"/>
        <w:jc w:val="both"/>
        <w:rPr>
          <w:rFonts w:ascii="Arial" w:hAnsi="Arial" w:cs="Arial"/>
        </w:rPr>
      </w:pPr>
      <w:r w:rsidRPr="00A950BB">
        <w:rPr>
          <w:rFonts w:ascii="Arial" w:hAnsi="Arial" w:cs="Arial"/>
        </w:rPr>
        <w:t>Secretario Académico</w:t>
      </w:r>
      <w:r w:rsidR="009C4107" w:rsidRPr="00A950BB">
        <w:rPr>
          <w:rFonts w:ascii="Arial" w:hAnsi="Arial" w:cs="Arial"/>
        </w:rPr>
        <w:t xml:space="preserve"> (General)</w:t>
      </w:r>
    </w:p>
    <w:p w:rsidR="00A66D1A" w:rsidRPr="00A950BB" w:rsidRDefault="00A66D1A" w:rsidP="00A66D1A">
      <w:pPr>
        <w:numPr>
          <w:ilvl w:val="0"/>
          <w:numId w:val="2"/>
        </w:numPr>
        <w:tabs>
          <w:tab w:val="clear" w:pos="1065"/>
          <w:tab w:val="num" w:pos="2136"/>
        </w:tabs>
        <w:ind w:left="2136"/>
        <w:jc w:val="both"/>
        <w:rPr>
          <w:rFonts w:ascii="Arial" w:hAnsi="Arial" w:cs="Arial"/>
        </w:rPr>
      </w:pPr>
      <w:r w:rsidRPr="00A950BB">
        <w:rPr>
          <w:rFonts w:ascii="Arial" w:hAnsi="Arial" w:cs="Arial"/>
        </w:rPr>
        <w:t>Oficinista I</w:t>
      </w:r>
    </w:p>
    <w:p w:rsidR="00A66D1A" w:rsidRPr="00A950BB" w:rsidRDefault="00A66D1A" w:rsidP="00A66D1A">
      <w:pPr>
        <w:ind w:left="1776"/>
        <w:jc w:val="both"/>
        <w:rPr>
          <w:rFonts w:ascii="Arial" w:hAnsi="Arial" w:cs="Arial"/>
        </w:rPr>
      </w:pPr>
    </w:p>
    <w:p w:rsidR="00A66D1A" w:rsidRPr="00A950BB" w:rsidRDefault="00A66D1A" w:rsidP="00A66D1A">
      <w:pPr>
        <w:numPr>
          <w:ilvl w:val="0"/>
          <w:numId w:val="4"/>
        </w:numPr>
        <w:jc w:val="both"/>
        <w:rPr>
          <w:rFonts w:ascii="Arial" w:hAnsi="Arial" w:cs="Arial"/>
          <w:b/>
        </w:rPr>
      </w:pPr>
      <w:r w:rsidRPr="00A950BB">
        <w:rPr>
          <w:rFonts w:ascii="Arial" w:hAnsi="Arial" w:cs="Arial"/>
          <w:b/>
        </w:rPr>
        <w:t>ÓRGANOS DE LÍNEA.</w:t>
      </w:r>
    </w:p>
    <w:p w:rsidR="00A66D1A" w:rsidRPr="00A950BB" w:rsidRDefault="00A66D1A" w:rsidP="00A66D1A">
      <w:pPr>
        <w:tabs>
          <w:tab w:val="left" w:pos="1764"/>
          <w:tab w:val="left" w:pos="2431"/>
        </w:tabs>
        <w:ind w:left="2431" w:hanging="667"/>
        <w:jc w:val="both"/>
        <w:rPr>
          <w:rFonts w:ascii="Arial" w:hAnsi="Arial" w:cs="Arial"/>
          <w:b/>
        </w:rPr>
      </w:pPr>
      <w:r w:rsidRPr="00A950BB">
        <w:rPr>
          <w:rFonts w:ascii="Arial" w:hAnsi="Arial" w:cs="Arial"/>
          <w:b/>
        </w:rPr>
        <w:t>C.2.</w:t>
      </w:r>
      <w:r w:rsidRPr="00A950BB">
        <w:rPr>
          <w:rFonts w:ascii="Arial" w:hAnsi="Arial" w:cs="Arial"/>
          <w:b/>
        </w:rPr>
        <w:tab/>
      </w:r>
      <w:r w:rsidR="009C4107" w:rsidRPr="00A950BB">
        <w:rPr>
          <w:rFonts w:ascii="Arial" w:hAnsi="Arial" w:cs="Arial"/>
          <w:b/>
        </w:rPr>
        <w:t>Jefatura del área Académica</w:t>
      </w:r>
      <w:r w:rsidRPr="00A950BB">
        <w:rPr>
          <w:rFonts w:ascii="Arial" w:hAnsi="Arial" w:cs="Arial"/>
          <w:b/>
        </w:rPr>
        <w:t xml:space="preserve"> de Artes Plásticas. </w:t>
      </w:r>
    </w:p>
    <w:p w:rsidR="00A66D1A" w:rsidRPr="00A950BB" w:rsidRDefault="00A66D1A"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01 Doc</w:t>
      </w:r>
      <w:r w:rsidR="009C4107" w:rsidRPr="00A950BB">
        <w:rPr>
          <w:rFonts w:ascii="Arial" w:hAnsi="Arial" w:cs="Arial"/>
        </w:rPr>
        <w:t>ente Estable de 40 horas – Jefe del Área</w:t>
      </w:r>
    </w:p>
    <w:p w:rsidR="00A66D1A" w:rsidRPr="00A950BB" w:rsidRDefault="0056459D"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08</w:t>
      </w:r>
      <w:r w:rsidR="00A66D1A" w:rsidRPr="00A950BB">
        <w:rPr>
          <w:rFonts w:ascii="Arial" w:hAnsi="Arial" w:cs="Arial"/>
        </w:rPr>
        <w:t xml:space="preserve"> Docentes Estables de 40 horas.</w:t>
      </w:r>
    </w:p>
    <w:p w:rsidR="00A66D1A" w:rsidRPr="00A950BB" w:rsidRDefault="00A66D1A"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Docentes Contratados por horas.</w:t>
      </w:r>
    </w:p>
    <w:p w:rsidR="00A66D1A" w:rsidRPr="00A950BB" w:rsidRDefault="00A66D1A"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Modelos Artísticos.</w:t>
      </w:r>
    </w:p>
    <w:p w:rsidR="00A66D1A" w:rsidRPr="00A950BB" w:rsidRDefault="00A66D1A" w:rsidP="00A66D1A">
      <w:pPr>
        <w:tabs>
          <w:tab w:val="left" w:pos="2431"/>
        </w:tabs>
        <w:ind w:left="2431" w:hanging="667"/>
        <w:jc w:val="both"/>
        <w:rPr>
          <w:rFonts w:ascii="Arial" w:hAnsi="Arial" w:cs="Arial"/>
          <w:b/>
        </w:rPr>
      </w:pPr>
      <w:r w:rsidRPr="00A950BB">
        <w:rPr>
          <w:rFonts w:ascii="Arial" w:hAnsi="Arial" w:cs="Arial"/>
          <w:b/>
        </w:rPr>
        <w:t>C.3.</w:t>
      </w:r>
      <w:r w:rsidRPr="00A950BB">
        <w:rPr>
          <w:rFonts w:ascii="Arial" w:hAnsi="Arial" w:cs="Arial"/>
          <w:b/>
        </w:rPr>
        <w:tab/>
      </w:r>
      <w:r w:rsidR="00F967AB" w:rsidRPr="00A950BB">
        <w:rPr>
          <w:rFonts w:ascii="Arial" w:hAnsi="Arial" w:cs="Arial"/>
          <w:b/>
        </w:rPr>
        <w:t>Jefatura</w:t>
      </w:r>
      <w:r w:rsidR="009C4107" w:rsidRPr="00A950BB">
        <w:rPr>
          <w:rFonts w:ascii="Arial" w:hAnsi="Arial" w:cs="Arial"/>
          <w:b/>
        </w:rPr>
        <w:t xml:space="preserve"> del Área</w:t>
      </w:r>
      <w:r w:rsidRPr="00A950BB">
        <w:rPr>
          <w:rFonts w:ascii="Arial" w:hAnsi="Arial" w:cs="Arial"/>
          <w:b/>
        </w:rPr>
        <w:t xml:space="preserve"> </w:t>
      </w:r>
      <w:r w:rsidR="009C4107" w:rsidRPr="00A950BB">
        <w:rPr>
          <w:rFonts w:ascii="Arial" w:hAnsi="Arial" w:cs="Arial"/>
          <w:b/>
        </w:rPr>
        <w:t xml:space="preserve">Académica </w:t>
      </w:r>
      <w:r w:rsidRPr="00A950BB">
        <w:rPr>
          <w:rFonts w:ascii="Arial" w:hAnsi="Arial" w:cs="Arial"/>
          <w:b/>
        </w:rPr>
        <w:t>de Música.</w:t>
      </w:r>
    </w:p>
    <w:p w:rsidR="00A66D1A" w:rsidRPr="00A950BB" w:rsidRDefault="00A66D1A"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01 Doc</w:t>
      </w:r>
      <w:r w:rsidR="009C4107" w:rsidRPr="00A950BB">
        <w:rPr>
          <w:rFonts w:ascii="Arial" w:hAnsi="Arial" w:cs="Arial"/>
        </w:rPr>
        <w:t>ente Estable de 40 horas – Jefe del Área</w:t>
      </w:r>
    </w:p>
    <w:p w:rsidR="00A66D1A" w:rsidRPr="00A950BB" w:rsidRDefault="0056459D"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08</w:t>
      </w:r>
      <w:r w:rsidR="00A66D1A" w:rsidRPr="00A950BB">
        <w:rPr>
          <w:rFonts w:ascii="Arial" w:hAnsi="Arial" w:cs="Arial"/>
        </w:rPr>
        <w:t xml:space="preserve"> Docentes Estables de 40 horas</w:t>
      </w:r>
    </w:p>
    <w:p w:rsidR="00A66D1A" w:rsidRPr="00A950BB" w:rsidRDefault="00A66D1A" w:rsidP="00A66D1A">
      <w:pPr>
        <w:numPr>
          <w:ilvl w:val="0"/>
          <w:numId w:val="2"/>
        </w:numPr>
        <w:tabs>
          <w:tab w:val="clear" w:pos="1065"/>
          <w:tab w:val="left" w:pos="2431"/>
          <w:tab w:val="num" w:pos="2791"/>
        </w:tabs>
        <w:ind w:left="2791"/>
        <w:jc w:val="both"/>
        <w:rPr>
          <w:rFonts w:ascii="Arial" w:hAnsi="Arial" w:cs="Arial"/>
        </w:rPr>
      </w:pPr>
      <w:r w:rsidRPr="00A950BB">
        <w:rPr>
          <w:rFonts w:ascii="Arial" w:hAnsi="Arial" w:cs="Arial"/>
        </w:rPr>
        <w:t>Docentes contratados por horas</w:t>
      </w:r>
    </w:p>
    <w:p w:rsidR="00A66D1A" w:rsidRPr="00A950BB" w:rsidRDefault="00A66D1A" w:rsidP="00A66D1A">
      <w:pPr>
        <w:tabs>
          <w:tab w:val="left" w:pos="2431"/>
        </w:tabs>
        <w:ind w:left="2431"/>
        <w:jc w:val="both"/>
        <w:rPr>
          <w:rFonts w:ascii="Arial" w:hAnsi="Arial" w:cs="Arial"/>
        </w:rPr>
      </w:pPr>
    </w:p>
    <w:p w:rsidR="00A66D1A" w:rsidRPr="00A950BB" w:rsidRDefault="00A66D1A" w:rsidP="00A66D1A">
      <w:pPr>
        <w:numPr>
          <w:ilvl w:val="0"/>
          <w:numId w:val="4"/>
        </w:numPr>
        <w:jc w:val="both"/>
        <w:rPr>
          <w:rFonts w:ascii="Arial" w:hAnsi="Arial" w:cs="Arial"/>
          <w:b/>
        </w:rPr>
      </w:pPr>
      <w:r w:rsidRPr="00A950BB">
        <w:rPr>
          <w:rFonts w:ascii="Arial" w:hAnsi="Arial" w:cs="Arial"/>
          <w:b/>
        </w:rPr>
        <w:t>ÓRGANO DE APOYO.</w:t>
      </w:r>
    </w:p>
    <w:p w:rsidR="00A66D1A" w:rsidRPr="00A950BB" w:rsidRDefault="00A66D1A" w:rsidP="00A66D1A">
      <w:pPr>
        <w:tabs>
          <w:tab w:val="left" w:pos="2431"/>
        </w:tabs>
        <w:ind w:left="1776"/>
        <w:jc w:val="both"/>
        <w:rPr>
          <w:rFonts w:ascii="Arial" w:hAnsi="Arial" w:cs="Arial"/>
          <w:b/>
        </w:rPr>
      </w:pPr>
      <w:r w:rsidRPr="00A950BB">
        <w:rPr>
          <w:rFonts w:ascii="Arial" w:hAnsi="Arial" w:cs="Arial"/>
          <w:b/>
        </w:rPr>
        <w:t>D.1.</w:t>
      </w:r>
      <w:r w:rsidRPr="00A950BB">
        <w:rPr>
          <w:rFonts w:ascii="Arial" w:hAnsi="Arial" w:cs="Arial"/>
          <w:b/>
        </w:rPr>
        <w:tab/>
        <w:t>Área Administrativa.</w:t>
      </w:r>
    </w:p>
    <w:p w:rsidR="00A66D1A" w:rsidRPr="00A950BB" w:rsidRDefault="008330A5" w:rsidP="00A66D1A">
      <w:pPr>
        <w:tabs>
          <w:tab w:val="left" w:pos="1778"/>
          <w:tab w:val="left" w:pos="2431"/>
        </w:tabs>
        <w:ind w:left="2431"/>
        <w:jc w:val="both"/>
        <w:rPr>
          <w:rFonts w:ascii="Arial" w:hAnsi="Arial" w:cs="Arial"/>
          <w:b/>
        </w:rPr>
      </w:pPr>
      <w:r w:rsidRPr="00A950BB">
        <w:rPr>
          <w:rFonts w:ascii="Arial" w:hAnsi="Arial" w:cs="Arial"/>
          <w:b/>
        </w:rPr>
        <w:t xml:space="preserve">01 </w:t>
      </w:r>
      <w:r w:rsidR="00F82C6B" w:rsidRPr="00A950BB">
        <w:rPr>
          <w:rFonts w:ascii="Arial" w:hAnsi="Arial" w:cs="Arial"/>
          <w:b/>
        </w:rPr>
        <w:t>Jefe de la unidad administrativa</w:t>
      </w:r>
    </w:p>
    <w:p w:rsidR="00A66D1A" w:rsidRPr="00A950BB" w:rsidRDefault="00A66D1A" w:rsidP="00A66D1A">
      <w:pPr>
        <w:tabs>
          <w:tab w:val="left" w:pos="1778"/>
          <w:tab w:val="left" w:pos="2431"/>
        </w:tabs>
        <w:ind w:left="2431"/>
        <w:jc w:val="both"/>
        <w:rPr>
          <w:rFonts w:ascii="Arial" w:hAnsi="Arial" w:cs="Arial"/>
        </w:rPr>
      </w:pPr>
      <w:r w:rsidRPr="00A950BB">
        <w:rPr>
          <w:rFonts w:ascii="Arial" w:hAnsi="Arial" w:cs="Arial"/>
        </w:rPr>
        <w:t>03 auxiliares de Biblioteca</w:t>
      </w:r>
    </w:p>
    <w:p w:rsidR="00A66D1A" w:rsidRPr="00A950BB" w:rsidRDefault="00A66D1A" w:rsidP="00A66D1A">
      <w:pPr>
        <w:tabs>
          <w:tab w:val="left" w:pos="1778"/>
          <w:tab w:val="left" w:pos="2431"/>
        </w:tabs>
        <w:ind w:left="2431"/>
        <w:jc w:val="both"/>
        <w:rPr>
          <w:rFonts w:ascii="Arial" w:hAnsi="Arial" w:cs="Arial"/>
        </w:rPr>
      </w:pPr>
      <w:r w:rsidRPr="00A950BB">
        <w:rPr>
          <w:rFonts w:ascii="Arial" w:hAnsi="Arial" w:cs="Arial"/>
        </w:rPr>
        <w:t>02 Trabajadores de Servicio II</w:t>
      </w:r>
    </w:p>
    <w:p w:rsidR="00A66D1A" w:rsidRDefault="00C74C21" w:rsidP="00A66D1A">
      <w:pPr>
        <w:tabs>
          <w:tab w:val="left" w:pos="1778"/>
          <w:tab w:val="left" w:pos="2431"/>
        </w:tabs>
        <w:ind w:left="2431"/>
        <w:jc w:val="both"/>
        <w:rPr>
          <w:rFonts w:ascii="Arial" w:hAnsi="Arial" w:cs="Arial"/>
        </w:rPr>
      </w:pPr>
      <w:r w:rsidRPr="00A950BB">
        <w:rPr>
          <w:rFonts w:ascii="Arial" w:hAnsi="Arial" w:cs="Arial"/>
        </w:rPr>
        <w:t>02</w:t>
      </w:r>
      <w:r w:rsidR="00A66D1A" w:rsidRPr="00A950BB">
        <w:rPr>
          <w:rFonts w:ascii="Arial" w:hAnsi="Arial" w:cs="Arial"/>
        </w:rPr>
        <w:t xml:space="preserve"> trabajador</w:t>
      </w:r>
      <w:r w:rsidRPr="00A950BB">
        <w:rPr>
          <w:rFonts w:ascii="Arial" w:hAnsi="Arial" w:cs="Arial"/>
        </w:rPr>
        <w:t>es</w:t>
      </w:r>
      <w:r w:rsidR="00A66D1A" w:rsidRPr="00A950BB">
        <w:rPr>
          <w:rFonts w:ascii="Arial" w:hAnsi="Arial" w:cs="Arial"/>
        </w:rPr>
        <w:t xml:space="preserve"> de servicio I</w:t>
      </w:r>
    </w:p>
    <w:p w:rsidR="00F25AD6" w:rsidRDefault="00F25AD6" w:rsidP="00A66D1A">
      <w:pPr>
        <w:tabs>
          <w:tab w:val="left" w:pos="1778"/>
          <w:tab w:val="left" w:pos="2431"/>
        </w:tabs>
        <w:ind w:left="2431"/>
        <w:jc w:val="both"/>
        <w:rPr>
          <w:rFonts w:ascii="Arial" w:hAnsi="Arial" w:cs="Arial"/>
        </w:rPr>
      </w:pPr>
    </w:p>
    <w:p w:rsidR="00F22A96" w:rsidRDefault="00F22A96" w:rsidP="00F22A96">
      <w:pPr>
        <w:pStyle w:val="Prrafodelista"/>
        <w:numPr>
          <w:ilvl w:val="0"/>
          <w:numId w:val="4"/>
        </w:numPr>
        <w:tabs>
          <w:tab w:val="clear" w:pos="1776"/>
          <w:tab w:val="left" w:pos="1778"/>
          <w:tab w:val="left" w:pos="2431"/>
        </w:tabs>
        <w:jc w:val="both"/>
        <w:rPr>
          <w:rFonts w:ascii="Arial" w:hAnsi="Arial" w:cs="Arial"/>
          <w:b/>
        </w:rPr>
      </w:pPr>
      <w:r w:rsidRPr="00F22A96">
        <w:rPr>
          <w:rFonts w:ascii="Arial" w:hAnsi="Arial" w:cs="Arial"/>
          <w:b/>
        </w:rPr>
        <w:t>AREAS ACADEMICAS</w:t>
      </w:r>
    </w:p>
    <w:p w:rsidR="00F22A96" w:rsidRDefault="00F22A96" w:rsidP="00F22A96">
      <w:pPr>
        <w:pStyle w:val="Prrafodelista"/>
        <w:numPr>
          <w:ilvl w:val="1"/>
          <w:numId w:val="4"/>
        </w:numPr>
        <w:tabs>
          <w:tab w:val="left" w:pos="1778"/>
          <w:tab w:val="left" w:pos="2431"/>
        </w:tabs>
        <w:jc w:val="both"/>
        <w:rPr>
          <w:rFonts w:ascii="Arial" w:hAnsi="Arial" w:cs="Arial"/>
          <w:b/>
        </w:rPr>
      </w:pPr>
      <w:r>
        <w:rPr>
          <w:rFonts w:ascii="Arial" w:hAnsi="Arial" w:cs="Arial"/>
          <w:b/>
        </w:rPr>
        <w:t>Investigación</w:t>
      </w:r>
    </w:p>
    <w:p w:rsidR="00F22A96" w:rsidRDefault="00F22A96" w:rsidP="00F22A96">
      <w:pPr>
        <w:pStyle w:val="Prrafodelista"/>
        <w:numPr>
          <w:ilvl w:val="1"/>
          <w:numId w:val="4"/>
        </w:numPr>
        <w:tabs>
          <w:tab w:val="left" w:pos="1778"/>
          <w:tab w:val="left" w:pos="2431"/>
        </w:tabs>
        <w:jc w:val="both"/>
        <w:rPr>
          <w:rFonts w:ascii="Arial" w:hAnsi="Arial" w:cs="Arial"/>
          <w:b/>
        </w:rPr>
      </w:pPr>
      <w:r>
        <w:rPr>
          <w:rFonts w:ascii="Arial" w:hAnsi="Arial" w:cs="Arial"/>
          <w:b/>
        </w:rPr>
        <w:t>Producción</w:t>
      </w:r>
    </w:p>
    <w:p w:rsidR="00F22A96" w:rsidRDefault="00F22A96" w:rsidP="00F22A96">
      <w:pPr>
        <w:pStyle w:val="Prrafodelista"/>
        <w:numPr>
          <w:ilvl w:val="1"/>
          <w:numId w:val="4"/>
        </w:numPr>
        <w:tabs>
          <w:tab w:val="left" w:pos="1778"/>
          <w:tab w:val="left" w:pos="2431"/>
        </w:tabs>
        <w:jc w:val="both"/>
        <w:rPr>
          <w:rFonts w:ascii="Arial" w:hAnsi="Arial" w:cs="Arial"/>
          <w:b/>
        </w:rPr>
      </w:pPr>
      <w:r>
        <w:rPr>
          <w:rFonts w:ascii="Arial" w:hAnsi="Arial" w:cs="Arial"/>
          <w:b/>
        </w:rPr>
        <w:t>Extensión</w:t>
      </w:r>
      <w:r w:rsidR="00881ABE">
        <w:rPr>
          <w:rFonts w:ascii="Arial" w:hAnsi="Arial" w:cs="Arial"/>
          <w:b/>
        </w:rPr>
        <w:t xml:space="preserve"> y proyección </w:t>
      </w:r>
      <w:r>
        <w:rPr>
          <w:rFonts w:ascii="Arial" w:hAnsi="Arial" w:cs="Arial"/>
          <w:b/>
        </w:rPr>
        <w:t xml:space="preserve"> institucional</w:t>
      </w:r>
    </w:p>
    <w:p w:rsidR="00F22A96" w:rsidRPr="00881ABE" w:rsidRDefault="00881ABE" w:rsidP="00881ABE">
      <w:pPr>
        <w:pStyle w:val="Prrafodelista"/>
        <w:numPr>
          <w:ilvl w:val="1"/>
          <w:numId w:val="4"/>
        </w:numPr>
        <w:tabs>
          <w:tab w:val="clear" w:pos="2496"/>
          <w:tab w:val="num" w:pos="2127"/>
        </w:tabs>
        <w:ind w:left="2268" w:hanging="132"/>
        <w:jc w:val="both"/>
        <w:rPr>
          <w:rFonts w:ascii="Arial" w:hAnsi="Arial" w:cs="Arial"/>
          <w:b/>
        </w:rPr>
      </w:pPr>
      <w:r>
        <w:rPr>
          <w:rFonts w:ascii="Arial" w:hAnsi="Arial" w:cs="Arial"/>
          <w:b/>
        </w:rPr>
        <w:lastRenderedPageBreak/>
        <w:t>Tutoría y bienestar  institucional</w:t>
      </w:r>
    </w:p>
    <w:p w:rsidR="00E40E96" w:rsidRDefault="00E40E96" w:rsidP="00E40E96">
      <w:pPr>
        <w:tabs>
          <w:tab w:val="left" w:pos="1778"/>
          <w:tab w:val="left" w:pos="2431"/>
        </w:tabs>
        <w:jc w:val="both"/>
        <w:rPr>
          <w:rFonts w:ascii="Arial" w:hAnsi="Arial" w:cs="Arial"/>
        </w:rPr>
      </w:pPr>
    </w:p>
    <w:p w:rsidR="00A66D1A" w:rsidRPr="00A950BB" w:rsidRDefault="00A66D1A" w:rsidP="00A66D1A">
      <w:pPr>
        <w:numPr>
          <w:ilvl w:val="2"/>
          <w:numId w:val="3"/>
        </w:numPr>
        <w:tabs>
          <w:tab w:val="clear" w:pos="720"/>
          <w:tab w:val="num" w:pos="1425"/>
        </w:tabs>
        <w:ind w:left="1425"/>
        <w:jc w:val="both"/>
        <w:rPr>
          <w:rFonts w:ascii="Arial" w:hAnsi="Arial" w:cs="Arial"/>
          <w:b/>
        </w:rPr>
      </w:pPr>
      <w:r w:rsidRPr="00A950BB">
        <w:rPr>
          <w:rFonts w:ascii="Arial" w:hAnsi="Arial" w:cs="Arial"/>
          <w:b/>
        </w:rPr>
        <w:t>ORGANIGRAMAS.</w:t>
      </w:r>
    </w:p>
    <w:p w:rsidR="00A66D1A" w:rsidRPr="00A950BB" w:rsidRDefault="00A66D1A" w:rsidP="00F22A96">
      <w:pPr>
        <w:numPr>
          <w:ilvl w:val="0"/>
          <w:numId w:val="5"/>
        </w:numPr>
        <w:ind w:firstLine="67"/>
        <w:jc w:val="both"/>
        <w:rPr>
          <w:rFonts w:ascii="Arial" w:hAnsi="Arial" w:cs="Arial"/>
        </w:rPr>
      </w:pPr>
      <w:r w:rsidRPr="00A950BB">
        <w:rPr>
          <w:rFonts w:ascii="Arial" w:hAnsi="Arial" w:cs="Arial"/>
        </w:rPr>
        <w:t>ORGANIGRAMA ESTRUCTURAL (Anexo 01)</w:t>
      </w:r>
    </w:p>
    <w:p w:rsidR="00A66D1A" w:rsidRPr="00A950BB" w:rsidRDefault="00A66D1A" w:rsidP="00F22A96">
      <w:pPr>
        <w:numPr>
          <w:ilvl w:val="0"/>
          <w:numId w:val="5"/>
        </w:numPr>
        <w:ind w:firstLine="67"/>
        <w:jc w:val="both"/>
        <w:rPr>
          <w:rFonts w:ascii="Arial" w:hAnsi="Arial" w:cs="Arial"/>
        </w:rPr>
      </w:pPr>
      <w:r w:rsidRPr="00A950BB">
        <w:rPr>
          <w:rFonts w:ascii="Arial" w:hAnsi="Arial" w:cs="Arial"/>
        </w:rPr>
        <w:t>ORGANIGRAMA NOMINAL (Anexo 02)</w:t>
      </w:r>
    </w:p>
    <w:p w:rsidR="00A66D1A" w:rsidRPr="00A950BB" w:rsidRDefault="004530CD" w:rsidP="00F22A96">
      <w:pPr>
        <w:numPr>
          <w:ilvl w:val="0"/>
          <w:numId w:val="5"/>
        </w:numPr>
        <w:ind w:firstLine="67"/>
        <w:jc w:val="both"/>
        <w:rPr>
          <w:rFonts w:ascii="Arial" w:hAnsi="Arial" w:cs="Arial"/>
        </w:rPr>
      </w:pPr>
      <w:r w:rsidRPr="00A950BB">
        <w:rPr>
          <w:rFonts w:ascii="Arial" w:hAnsi="Arial" w:cs="Arial"/>
        </w:rPr>
        <w:t>ORGANIGRAMA FUNCIONAL</w:t>
      </w:r>
      <w:r w:rsidR="00A66D1A" w:rsidRPr="00A950BB">
        <w:rPr>
          <w:rFonts w:ascii="Arial" w:hAnsi="Arial" w:cs="Arial"/>
        </w:rPr>
        <w:t>(Anexo 03)</w:t>
      </w:r>
    </w:p>
    <w:p w:rsidR="00A66D1A" w:rsidRPr="00A950BB" w:rsidRDefault="00A66D1A" w:rsidP="00F22A96">
      <w:pPr>
        <w:ind w:left="705" w:firstLine="67"/>
        <w:jc w:val="both"/>
        <w:rPr>
          <w:rFonts w:ascii="Arial" w:hAnsi="Arial" w:cs="Arial"/>
          <w:b/>
        </w:rPr>
      </w:pPr>
    </w:p>
    <w:p w:rsidR="00F22A96" w:rsidRDefault="00F22A96" w:rsidP="00A66D1A">
      <w:pPr>
        <w:jc w:val="center"/>
        <w:rPr>
          <w:rFonts w:ascii="Arial" w:hAnsi="Arial" w:cs="Arial"/>
          <w:b/>
          <w:sz w:val="28"/>
          <w:szCs w:val="28"/>
        </w:rPr>
      </w:pPr>
    </w:p>
    <w:p w:rsidR="00A66D1A" w:rsidRPr="00A409D7" w:rsidRDefault="00A66D1A" w:rsidP="00A66D1A">
      <w:pPr>
        <w:jc w:val="center"/>
        <w:rPr>
          <w:rFonts w:ascii="Arial" w:hAnsi="Arial" w:cs="Arial"/>
          <w:b/>
          <w:sz w:val="28"/>
          <w:szCs w:val="28"/>
        </w:rPr>
      </w:pPr>
      <w:r w:rsidRPr="00A409D7">
        <w:rPr>
          <w:rFonts w:ascii="Arial" w:hAnsi="Arial" w:cs="Arial"/>
          <w:b/>
          <w:sz w:val="28"/>
          <w:szCs w:val="28"/>
        </w:rPr>
        <w:t>CAPÍTULO III</w:t>
      </w:r>
    </w:p>
    <w:p w:rsidR="00A66D1A" w:rsidRPr="00A950BB" w:rsidRDefault="00A66D1A" w:rsidP="00A66D1A">
      <w:pPr>
        <w:jc w:val="center"/>
        <w:rPr>
          <w:rFonts w:ascii="Arial" w:hAnsi="Arial" w:cs="Arial"/>
          <w:b/>
        </w:rPr>
      </w:pPr>
    </w:p>
    <w:p w:rsidR="00A66D1A" w:rsidRPr="00F22A96" w:rsidRDefault="00A66D1A" w:rsidP="00A66D1A">
      <w:pPr>
        <w:jc w:val="center"/>
        <w:rPr>
          <w:rFonts w:ascii="Arial" w:hAnsi="Arial" w:cs="Arial"/>
          <w:b/>
        </w:rPr>
      </w:pPr>
      <w:r w:rsidRPr="00F22A96">
        <w:rPr>
          <w:rFonts w:ascii="Arial" w:hAnsi="Arial" w:cs="Arial"/>
          <w:b/>
        </w:rPr>
        <w:t xml:space="preserve">FUNCIONES DEL CONSEJO </w:t>
      </w:r>
      <w:r w:rsidR="00CA2746" w:rsidRPr="00F22A96">
        <w:rPr>
          <w:rFonts w:ascii="Arial" w:hAnsi="Arial" w:cs="Arial"/>
          <w:b/>
        </w:rPr>
        <w:t>DIRECTIVO</w:t>
      </w:r>
      <w:r w:rsidRPr="00F22A96">
        <w:rPr>
          <w:rFonts w:ascii="Arial" w:hAnsi="Arial" w:cs="Arial"/>
          <w:b/>
        </w:rPr>
        <w:t>, PERSONAL DIRECTIVO, JERÁRQUICO, DOCENTE, ADMINISTRATIVO Y MODELOS ARTÍSTICOS.</w:t>
      </w:r>
    </w:p>
    <w:p w:rsidR="00A66D1A" w:rsidRPr="00F22A96" w:rsidRDefault="00A66D1A" w:rsidP="00A66D1A">
      <w:pPr>
        <w:jc w:val="center"/>
        <w:rPr>
          <w:rFonts w:ascii="Arial" w:hAnsi="Arial" w:cs="Arial"/>
          <w:b/>
        </w:rPr>
      </w:pPr>
    </w:p>
    <w:p w:rsidR="00A66D1A" w:rsidRDefault="003672EF" w:rsidP="00A66D1A">
      <w:pPr>
        <w:numPr>
          <w:ilvl w:val="0"/>
          <w:numId w:val="6"/>
        </w:numPr>
        <w:tabs>
          <w:tab w:val="clear" w:pos="1065"/>
          <w:tab w:val="num" w:pos="1413"/>
        </w:tabs>
        <w:ind w:left="1413"/>
        <w:jc w:val="both"/>
        <w:rPr>
          <w:rFonts w:ascii="Arial" w:hAnsi="Arial" w:cs="Arial"/>
          <w:b/>
        </w:rPr>
      </w:pPr>
      <w:r w:rsidRPr="00A950BB">
        <w:rPr>
          <w:rFonts w:ascii="Arial" w:hAnsi="Arial" w:cs="Arial"/>
          <w:b/>
        </w:rPr>
        <w:t>DE LOS ORGANOS DE DIRECCION</w:t>
      </w:r>
    </w:p>
    <w:p w:rsidR="00542684" w:rsidRPr="00A950BB" w:rsidRDefault="00542684" w:rsidP="00542684">
      <w:pPr>
        <w:ind w:left="1413"/>
        <w:jc w:val="both"/>
        <w:rPr>
          <w:rFonts w:ascii="Arial" w:hAnsi="Arial" w:cs="Arial"/>
          <w:b/>
        </w:rPr>
      </w:pPr>
    </w:p>
    <w:p w:rsidR="00A66D1A" w:rsidRPr="00A950BB" w:rsidRDefault="00A66D1A" w:rsidP="00A66D1A">
      <w:pPr>
        <w:ind w:left="1416"/>
        <w:jc w:val="both"/>
        <w:rPr>
          <w:rFonts w:ascii="Arial" w:hAnsi="Arial" w:cs="Arial"/>
          <w:b/>
        </w:rPr>
      </w:pPr>
      <w:r w:rsidRPr="00A950BB">
        <w:rPr>
          <w:rFonts w:ascii="Arial" w:hAnsi="Arial" w:cs="Arial"/>
          <w:b/>
        </w:rPr>
        <w:t>A.1.</w:t>
      </w:r>
      <w:r w:rsidRPr="00A950BB">
        <w:rPr>
          <w:rFonts w:ascii="Arial" w:hAnsi="Arial" w:cs="Arial"/>
          <w:b/>
        </w:rPr>
        <w:tab/>
        <w:t xml:space="preserve">CONSEJO </w:t>
      </w:r>
      <w:r w:rsidR="00CA2746" w:rsidRPr="00A950BB">
        <w:rPr>
          <w:rFonts w:ascii="Arial" w:hAnsi="Arial" w:cs="Arial"/>
          <w:b/>
        </w:rPr>
        <w:t>DIRECTIVO</w:t>
      </w:r>
      <w:r w:rsidRPr="00A950BB">
        <w:rPr>
          <w:rFonts w:ascii="Arial" w:hAnsi="Arial" w:cs="Arial"/>
          <w:b/>
        </w:rPr>
        <w:t>.</w:t>
      </w:r>
    </w:p>
    <w:p w:rsidR="00A66D1A" w:rsidRPr="00A950BB" w:rsidRDefault="00A66D1A" w:rsidP="00A66D1A">
      <w:pPr>
        <w:jc w:val="both"/>
        <w:rPr>
          <w:rFonts w:ascii="Arial" w:hAnsi="Arial" w:cs="Arial"/>
          <w:b/>
        </w:rPr>
      </w:pPr>
    </w:p>
    <w:p w:rsidR="00A66D1A" w:rsidRPr="00A950BB" w:rsidRDefault="00A66D1A" w:rsidP="00A66D1A">
      <w:pPr>
        <w:numPr>
          <w:ilvl w:val="1"/>
          <w:numId w:val="7"/>
        </w:numPr>
        <w:jc w:val="both"/>
        <w:rPr>
          <w:rFonts w:ascii="Arial" w:hAnsi="Arial" w:cs="Arial"/>
          <w:b/>
        </w:rPr>
      </w:pPr>
      <w:r w:rsidRPr="00A950BB">
        <w:rPr>
          <w:rFonts w:ascii="Arial" w:hAnsi="Arial" w:cs="Arial"/>
          <w:b/>
        </w:rPr>
        <w:t>FINES.</w:t>
      </w:r>
    </w:p>
    <w:p w:rsidR="00A66D1A" w:rsidRPr="00A950BB" w:rsidRDefault="00A66D1A" w:rsidP="00A66D1A">
      <w:pPr>
        <w:ind w:left="708" w:firstLine="708"/>
        <w:jc w:val="both"/>
        <w:rPr>
          <w:rFonts w:ascii="Arial" w:hAnsi="Arial" w:cs="Arial"/>
        </w:rPr>
      </w:pPr>
      <w:r w:rsidRPr="00A950BB">
        <w:rPr>
          <w:rFonts w:ascii="Arial" w:hAnsi="Arial" w:cs="Arial"/>
        </w:rPr>
        <w:t xml:space="preserve">Es el Órgano </w:t>
      </w:r>
      <w:r w:rsidR="003F5BB4" w:rsidRPr="00A950BB">
        <w:rPr>
          <w:rFonts w:ascii="Arial" w:hAnsi="Arial" w:cs="Arial"/>
        </w:rPr>
        <w:t>Máximo</w:t>
      </w:r>
      <w:r w:rsidR="003672EF" w:rsidRPr="00A950BB">
        <w:rPr>
          <w:rFonts w:ascii="Arial" w:hAnsi="Arial" w:cs="Arial"/>
        </w:rPr>
        <w:t xml:space="preserve"> de Gobierno, </w:t>
      </w:r>
      <w:r w:rsidRPr="00A950BB">
        <w:rPr>
          <w:rFonts w:ascii="Arial" w:hAnsi="Arial" w:cs="Arial"/>
        </w:rPr>
        <w:t>encargado fundamentalmente de tomar decisiones de responsabilidad en asuntos trascendentes de la institución y a</w:t>
      </w:r>
      <w:r w:rsidR="006E4D5C" w:rsidRPr="00A950BB">
        <w:rPr>
          <w:rFonts w:ascii="Arial" w:hAnsi="Arial" w:cs="Arial"/>
        </w:rPr>
        <w:t>quellos previstos por la Ley, a</w:t>
      </w:r>
      <w:r w:rsidRPr="00A950BB">
        <w:rPr>
          <w:rFonts w:ascii="Arial" w:hAnsi="Arial" w:cs="Arial"/>
        </w:rPr>
        <w:t xml:space="preserve">sí como </w:t>
      </w:r>
      <w:r w:rsidR="003672EF" w:rsidRPr="00A950BB">
        <w:rPr>
          <w:rFonts w:ascii="Arial" w:hAnsi="Arial" w:cs="Arial"/>
        </w:rPr>
        <w:t xml:space="preserve">de </w:t>
      </w:r>
      <w:r w:rsidRPr="00A950BB">
        <w:rPr>
          <w:rFonts w:ascii="Arial" w:hAnsi="Arial" w:cs="Arial"/>
        </w:rPr>
        <w:t>establece</w:t>
      </w:r>
      <w:r w:rsidR="003672EF" w:rsidRPr="00A950BB">
        <w:rPr>
          <w:rFonts w:ascii="Arial" w:hAnsi="Arial" w:cs="Arial"/>
        </w:rPr>
        <w:t>r</w:t>
      </w:r>
      <w:r w:rsidRPr="00A950BB">
        <w:rPr>
          <w:rFonts w:ascii="Arial" w:hAnsi="Arial" w:cs="Arial"/>
        </w:rPr>
        <w:t xml:space="preserve"> las coordinaciones de planificación, organización, supervisión y control de las actividades programadas y planes de desarrollo que la Escuela Superior</w:t>
      </w:r>
      <w:r w:rsidR="00CB5B54" w:rsidRPr="00A950BB">
        <w:rPr>
          <w:rFonts w:ascii="Arial" w:hAnsi="Arial" w:cs="Arial"/>
        </w:rPr>
        <w:t xml:space="preserve"> de Formación A</w:t>
      </w:r>
      <w:r w:rsidRPr="00A950BB">
        <w:rPr>
          <w:rFonts w:ascii="Arial" w:hAnsi="Arial" w:cs="Arial"/>
        </w:rPr>
        <w:t xml:space="preserve">rtística Pública “Ancash”, debe </w:t>
      </w:r>
      <w:r w:rsidR="006E4D5C" w:rsidRPr="00A950BB">
        <w:rPr>
          <w:rFonts w:ascii="Arial" w:hAnsi="Arial" w:cs="Arial"/>
        </w:rPr>
        <w:t>ejecutar</w:t>
      </w:r>
      <w:r w:rsidRPr="00A950BB">
        <w:rPr>
          <w:rFonts w:ascii="Arial" w:hAnsi="Arial" w:cs="Arial"/>
        </w:rPr>
        <w:t xml:space="preserve"> durante los semestres académicos.</w:t>
      </w:r>
    </w:p>
    <w:p w:rsidR="00A66D1A" w:rsidRPr="00A950BB" w:rsidRDefault="00A66D1A" w:rsidP="00A66D1A">
      <w:pPr>
        <w:ind w:left="708" w:firstLine="708"/>
        <w:jc w:val="both"/>
        <w:rPr>
          <w:rFonts w:ascii="Arial" w:hAnsi="Arial" w:cs="Arial"/>
        </w:rPr>
      </w:pPr>
    </w:p>
    <w:p w:rsidR="00A66D1A" w:rsidRPr="00A950BB" w:rsidRDefault="00A66D1A" w:rsidP="00A66D1A">
      <w:pPr>
        <w:numPr>
          <w:ilvl w:val="1"/>
          <w:numId w:val="7"/>
        </w:numPr>
        <w:jc w:val="both"/>
        <w:rPr>
          <w:rFonts w:ascii="Arial" w:hAnsi="Arial" w:cs="Arial"/>
          <w:b/>
        </w:rPr>
      </w:pPr>
      <w:r w:rsidRPr="00A950BB">
        <w:rPr>
          <w:rFonts w:ascii="Arial" w:hAnsi="Arial" w:cs="Arial"/>
          <w:b/>
        </w:rPr>
        <w:t>OBJETIVOS.</w:t>
      </w:r>
    </w:p>
    <w:p w:rsidR="00B570DE" w:rsidRPr="00A950BB" w:rsidRDefault="00B570DE" w:rsidP="00B570DE">
      <w:pPr>
        <w:ind w:left="705"/>
        <w:jc w:val="both"/>
        <w:rPr>
          <w:rFonts w:ascii="Arial" w:hAnsi="Arial" w:cs="Arial"/>
          <w:b/>
        </w:rPr>
      </w:pPr>
      <w:r w:rsidRPr="00A950BB">
        <w:rPr>
          <w:rFonts w:ascii="Arial" w:hAnsi="Arial" w:cs="Arial"/>
          <w:b/>
        </w:rPr>
        <w:t>A.- OBJETIVO GENERAL:</w:t>
      </w:r>
    </w:p>
    <w:p w:rsidR="00B570DE" w:rsidRPr="00A950BB" w:rsidRDefault="00B570DE" w:rsidP="00B570DE">
      <w:pPr>
        <w:ind w:left="1080" w:hanging="375"/>
        <w:jc w:val="both"/>
        <w:rPr>
          <w:rFonts w:ascii="Arial" w:hAnsi="Arial" w:cs="Arial"/>
        </w:rPr>
      </w:pPr>
      <w:r w:rsidRPr="00A950BB">
        <w:rPr>
          <w:rFonts w:ascii="Arial" w:hAnsi="Arial" w:cs="Arial"/>
          <w:b/>
        </w:rPr>
        <w:t xml:space="preserve">      </w:t>
      </w:r>
      <w:r w:rsidRPr="00A950BB">
        <w:rPr>
          <w:rFonts w:ascii="Arial" w:hAnsi="Arial" w:cs="Arial"/>
          <w:b/>
        </w:rPr>
        <w:tab/>
      </w:r>
      <w:r w:rsidRPr="00A950BB">
        <w:rPr>
          <w:rFonts w:ascii="Arial" w:hAnsi="Arial" w:cs="Arial"/>
        </w:rPr>
        <w:t xml:space="preserve"> Establece políticas y estrategias para gestionar con liderazgo compartido e identidad institucional el desarrollo de las actividades, teniendo como base los principios, valores y metas estratégicas </w:t>
      </w:r>
      <w:r w:rsidR="000A5A01" w:rsidRPr="00A950BB">
        <w:rPr>
          <w:rFonts w:ascii="Arial" w:hAnsi="Arial" w:cs="Arial"/>
        </w:rPr>
        <w:t>del</w:t>
      </w:r>
      <w:r w:rsidRPr="00A950BB">
        <w:rPr>
          <w:rFonts w:ascii="Arial" w:hAnsi="Arial" w:cs="Arial"/>
        </w:rPr>
        <w:t xml:space="preserve"> P</w:t>
      </w:r>
      <w:r w:rsidR="003672EF" w:rsidRPr="00A950BB">
        <w:rPr>
          <w:rFonts w:ascii="Arial" w:hAnsi="Arial" w:cs="Arial"/>
        </w:rPr>
        <w:t xml:space="preserve">lan Estratégico Institucional </w:t>
      </w:r>
      <w:r w:rsidRPr="00A950BB">
        <w:rPr>
          <w:rFonts w:ascii="Arial" w:hAnsi="Arial" w:cs="Arial"/>
        </w:rPr>
        <w:t>actualizado; promoviendo mecanismos que favorezcan la transparencia, asertividad, comunicación, clima institucional tendiente al desarrollo personal y profesional de los actores.</w:t>
      </w:r>
    </w:p>
    <w:p w:rsidR="004A1BDE" w:rsidRPr="00A950BB" w:rsidRDefault="004A1BDE" w:rsidP="00B570DE">
      <w:pPr>
        <w:ind w:left="1080" w:hanging="375"/>
        <w:jc w:val="both"/>
        <w:rPr>
          <w:rFonts w:ascii="Arial" w:hAnsi="Arial" w:cs="Arial"/>
          <w:b/>
        </w:rPr>
      </w:pPr>
    </w:p>
    <w:p w:rsidR="00B570DE" w:rsidRPr="00A950BB" w:rsidRDefault="004A1BDE" w:rsidP="004A1BDE">
      <w:pPr>
        <w:ind w:left="1080" w:hanging="375"/>
        <w:jc w:val="both"/>
        <w:rPr>
          <w:rFonts w:ascii="Arial" w:hAnsi="Arial" w:cs="Arial"/>
          <w:b/>
        </w:rPr>
      </w:pPr>
      <w:r w:rsidRPr="00A950BB">
        <w:rPr>
          <w:rFonts w:ascii="Arial" w:hAnsi="Arial" w:cs="Arial"/>
          <w:b/>
        </w:rPr>
        <w:t>B.- OBJETIVOS ESPECIFICOS:</w:t>
      </w:r>
    </w:p>
    <w:p w:rsidR="00A66D1A" w:rsidRPr="00A950BB" w:rsidRDefault="00A66D1A" w:rsidP="00A66D1A">
      <w:pPr>
        <w:numPr>
          <w:ilvl w:val="2"/>
          <w:numId w:val="7"/>
        </w:numPr>
        <w:tabs>
          <w:tab w:val="num" w:pos="1425"/>
        </w:tabs>
        <w:ind w:left="1425"/>
        <w:jc w:val="both"/>
        <w:rPr>
          <w:rFonts w:ascii="Arial" w:hAnsi="Arial" w:cs="Arial"/>
        </w:rPr>
      </w:pPr>
      <w:r w:rsidRPr="00A950BB">
        <w:rPr>
          <w:rFonts w:ascii="Arial" w:hAnsi="Arial" w:cs="Arial"/>
        </w:rPr>
        <w:t xml:space="preserve">Lograr la integración de las acciones educativas y con orientación hacia la actitud positiva de la gestión </w:t>
      </w:r>
      <w:r w:rsidR="00553E52" w:rsidRPr="00A950BB">
        <w:rPr>
          <w:rFonts w:ascii="Arial" w:hAnsi="Arial" w:cs="Arial"/>
        </w:rPr>
        <w:t>pedagógica</w:t>
      </w:r>
      <w:r w:rsidR="0053266E" w:rsidRPr="00A950BB">
        <w:rPr>
          <w:rFonts w:ascii="Arial" w:hAnsi="Arial" w:cs="Arial"/>
        </w:rPr>
        <w:t xml:space="preserve"> y </w:t>
      </w:r>
      <w:r w:rsidRPr="00A950BB">
        <w:rPr>
          <w:rFonts w:ascii="Arial" w:hAnsi="Arial" w:cs="Arial"/>
        </w:rPr>
        <w:t>administrativa</w:t>
      </w:r>
      <w:r w:rsidR="00553E52" w:rsidRPr="00A950BB">
        <w:rPr>
          <w:rFonts w:ascii="Arial" w:hAnsi="Arial" w:cs="Arial"/>
        </w:rPr>
        <w:t>,</w:t>
      </w:r>
      <w:r w:rsidRPr="00A950BB">
        <w:rPr>
          <w:rFonts w:ascii="Arial" w:hAnsi="Arial" w:cs="Arial"/>
        </w:rPr>
        <w:t xml:space="preserve"> a fin de </w:t>
      </w:r>
      <w:r w:rsidR="00553E52" w:rsidRPr="00A950BB">
        <w:rPr>
          <w:rFonts w:ascii="Arial" w:hAnsi="Arial" w:cs="Arial"/>
        </w:rPr>
        <w:t>logra</w:t>
      </w:r>
      <w:r w:rsidR="00AB426A" w:rsidRPr="00A950BB">
        <w:rPr>
          <w:rFonts w:ascii="Arial" w:hAnsi="Arial" w:cs="Arial"/>
        </w:rPr>
        <w:t>r</w:t>
      </w:r>
      <w:r w:rsidR="00553E52" w:rsidRPr="00A950BB">
        <w:rPr>
          <w:rFonts w:ascii="Arial" w:hAnsi="Arial" w:cs="Arial"/>
        </w:rPr>
        <w:t xml:space="preserve"> la óptima calidad educativa y </w:t>
      </w:r>
      <w:r w:rsidRPr="00A950BB">
        <w:rPr>
          <w:rFonts w:ascii="Arial" w:hAnsi="Arial" w:cs="Arial"/>
        </w:rPr>
        <w:t>obtener mayor eficiencia institucional con el me</w:t>
      </w:r>
      <w:r w:rsidR="00AB426A" w:rsidRPr="00A950BB">
        <w:rPr>
          <w:rFonts w:ascii="Arial" w:hAnsi="Arial" w:cs="Arial"/>
        </w:rPr>
        <w:t>nor</w:t>
      </w:r>
      <w:r w:rsidRPr="00A950BB">
        <w:rPr>
          <w:rFonts w:ascii="Arial" w:hAnsi="Arial" w:cs="Arial"/>
        </w:rPr>
        <w:t xml:space="preserve"> esfuerzo y costo posible utilizando para ello el principio de racionalización de los recursos de la institución.</w:t>
      </w:r>
    </w:p>
    <w:p w:rsidR="00A66D1A" w:rsidRPr="00A950BB" w:rsidRDefault="00A66D1A" w:rsidP="00A66D1A">
      <w:pPr>
        <w:numPr>
          <w:ilvl w:val="2"/>
          <w:numId w:val="7"/>
        </w:numPr>
        <w:tabs>
          <w:tab w:val="num" w:pos="1425"/>
        </w:tabs>
        <w:ind w:left="1425"/>
        <w:jc w:val="both"/>
        <w:rPr>
          <w:rFonts w:ascii="Arial" w:hAnsi="Arial" w:cs="Arial"/>
        </w:rPr>
      </w:pPr>
      <w:r w:rsidRPr="00A950BB">
        <w:rPr>
          <w:rFonts w:ascii="Arial" w:hAnsi="Arial" w:cs="Arial"/>
        </w:rPr>
        <w:t xml:space="preserve">Evaluar, analizar, reestructurar y tramitar la aprobación de </w:t>
      </w:r>
      <w:r w:rsidR="00AB426A" w:rsidRPr="00A950BB">
        <w:rPr>
          <w:rFonts w:ascii="Arial" w:hAnsi="Arial" w:cs="Arial"/>
        </w:rPr>
        <w:t>los nuevos Planes de Estudio en el Marco de Nuestra Autonomía Académica y acorde a los nuevos paradigmas educativos para formar profesionales competitivos.</w:t>
      </w:r>
    </w:p>
    <w:p w:rsidR="004A1BDE" w:rsidRPr="00A950BB" w:rsidRDefault="0053266E" w:rsidP="00A66D1A">
      <w:pPr>
        <w:numPr>
          <w:ilvl w:val="2"/>
          <w:numId w:val="7"/>
        </w:numPr>
        <w:tabs>
          <w:tab w:val="num" w:pos="1425"/>
        </w:tabs>
        <w:ind w:left="1425"/>
        <w:jc w:val="both"/>
        <w:rPr>
          <w:rFonts w:ascii="Arial" w:hAnsi="Arial" w:cs="Arial"/>
        </w:rPr>
      </w:pPr>
      <w:r w:rsidRPr="00A950BB">
        <w:rPr>
          <w:rFonts w:ascii="Arial" w:hAnsi="Arial" w:cs="Arial"/>
        </w:rPr>
        <w:t>Establecer alianzas estratégicas y gestiones con organismos e instituciones de prestigio.</w:t>
      </w:r>
    </w:p>
    <w:p w:rsidR="00A66D1A" w:rsidRPr="00A950BB" w:rsidRDefault="00AB426A" w:rsidP="00AB426A">
      <w:pPr>
        <w:numPr>
          <w:ilvl w:val="2"/>
          <w:numId w:val="7"/>
        </w:numPr>
        <w:tabs>
          <w:tab w:val="num" w:pos="1425"/>
        </w:tabs>
        <w:ind w:left="1425"/>
        <w:jc w:val="both"/>
        <w:rPr>
          <w:rFonts w:ascii="Arial" w:hAnsi="Arial" w:cs="Arial"/>
        </w:rPr>
      </w:pPr>
      <w:r w:rsidRPr="00A950BB">
        <w:rPr>
          <w:rFonts w:ascii="Arial" w:hAnsi="Arial" w:cs="Arial"/>
          <w:b/>
        </w:rPr>
        <w:lastRenderedPageBreak/>
        <w:t>COMPOSICION</w:t>
      </w:r>
      <w:r w:rsidRPr="00A950BB">
        <w:rPr>
          <w:rFonts w:ascii="Arial" w:hAnsi="Arial" w:cs="Arial"/>
        </w:rPr>
        <w:t>: Está compuesto por:</w:t>
      </w:r>
    </w:p>
    <w:p w:rsidR="00CA2746" w:rsidRPr="00F22A96" w:rsidRDefault="00CA2746" w:rsidP="00F22A96">
      <w:pPr>
        <w:pStyle w:val="Prrafodelista"/>
        <w:numPr>
          <w:ilvl w:val="0"/>
          <w:numId w:val="33"/>
        </w:numPr>
        <w:tabs>
          <w:tab w:val="left" w:pos="-1843"/>
        </w:tabs>
        <w:jc w:val="both"/>
        <w:rPr>
          <w:rFonts w:ascii="Arial" w:hAnsi="Arial" w:cs="Arial"/>
          <w:b/>
        </w:rPr>
      </w:pPr>
      <w:r w:rsidRPr="00F22A96">
        <w:rPr>
          <w:rFonts w:ascii="Arial" w:hAnsi="Arial" w:cs="Arial"/>
          <w:b/>
        </w:rPr>
        <w:t>Director General, quién lo preside</w:t>
      </w:r>
    </w:p>
    <w:p w:rsidR="00F22A96" w:rsidRDefault="00CA2746" w:rsidP="00F22A96">
      <w:pPr>
        <w:pStyle w:val="Prrafodelista"/>
        <w:numPr>
          <w:ilvl w:val="0"/>
          <w:numId w:val="33"/>
        </w:numPr>
        <w:tabs>
          <w:tab w:val="left" w:pos="-1843"/>
        </w:tabs>
        <w:jc w:val="both"/>
        <w:rPr>
          <w:rFonts w:ascii="Arial" w:hAnsi="Arial" w:cs="Arial"/>
          <w:b/>
        </w:rPr>
      </w:pPr>
      <w:r w:rsidRPr="00F22A96">
        <w:rPr>
          <w:rFonts w:ascii="Arial" w:hAnsi="Arial" w:cs="Arial"/>
          <w:b/>
        </w:rPr>
        <w:t>Jefe de Unidad Académica (Director Académico)</w:t>
      </w:r>
      <w:r w:rsidRPr="00F22A96">
        <w:rPr>
          <w:rFonts w:ascii="Arial" w:hAnsi="Arial" w:cs="Arial"/>
          <w:b/>
        </w:rPr>
        <w:tab/>
      </w:r>
    </w:p>
    <w:p w:rsidR="00CA2746" w:rsidRPr="00F22A96" w:rsidRDefault="00CA2746" w:rsidP="00F22A96">
      <w:pPr>
        <w:pStyle w:val="Prrafodelista"/>
        <w:numPr>
          <w:ilvl w:val="0"/>
          <w:numId w:val="33"/>
        </w:numPr>
        <w:tabs>
          <w:tab w:val="left" w:pos="-1843"/>
        </w:tabs>
        <w:ind w:left="1843"/>
        <w:jc w:val="both"/>
        <w:rPr>
          <w:rFonts w:ascii="Arial" w:hAnsi="Arial" w:cs="Arial"/>
          <w:b/>
        </w:rPr>
      </w:pPr>
      <w:r w:rsidRPr="00F22A96">
        <w:rPr>
          <w:rFonts w:ascii="Arial" w:hAnsi="Arial" w:cs="Arial"/>
          <w:b/>
        </w:rPr>
        <w:t>Jefe de Área Académica de Artes Plásticas</w:t>
      </w:r>
    </w:p>
    <w:p w:rsidR="00CA2746" w:rsidRPr="00F22A96" w:rsidRDefault="00CA2746" w:rsidP="00F22A96">
      <w:pPr>
        <w:pStyle w:val="Prrafodelista"/>
        <w:numPr>
          <w:ilvl w:val="0"/>
          <w:numId w:val="33"/>
        </w:numPr>
        <w:tabs>
          <w:tab w:val="left" w:pos="-1843"/>
        </w:tabs>
        <w:jc w:val="both"/>
        <w:rPr>
          <w:rFonts w:ascii="Arial" w:hAnsi="Arial" w:cs="Arial"/>
          <w:b/>
        </w:rPr>
      </w:pPr>
      <w:r w:rsidRPr="00F22A96">
        <w:rPr>
          <w:rFonts w:ascii="Arial" w:hAnsi="Arial" w:cs="Arial"/>
          <w:b/>
        </w:rPr>
        <w:t>Jefe de Área Académica de Música</w:t>
      </w:r>
    </w:p>
    <w:p w:rsidR="00CA2746" w:rsidRPr="00F22A96" w:rsidRDefault="00CA2746" w:rsidP="00F22A96">
      <w:pPr>
        <w:pStyle w:val="Prrafodelista"/>
        <w:numPr>
          <w:ilvl w:val="0"/>
          <w:numId w:val="33"/>
        </w:numPr>
        <w:tabs>
          <w:tab w:val="left" w:pos="-1843"/>
        </w:tabs>
        <w:jc w:val="both"/>
        <w:rPr>
          <w:rFonts w:ascii="Arial" w:hAnsi="Arial" w:cs="Arial"/>
          <w:b/>
        </w:rPr>
      </w:pPr>
      <w:r w:rsidRPr="00F22A96">
        <w:rPr>
          <w:rFonts w:ascii="Arial" w:hAnsi="Arial" w:cs="Arial"/>
          <w:b/>
        </w:rPr>
        <w:t>Secretario Académico (Secretario General) quién redacta el acta de acuerdos.</w:t>
      </w:r>
    </w:p>
    <w:p w:rsidR="00AB426A" w:rsidRDefault="00CA2746" w:rsidP="00F22A96">
      <w:pPr>
        <w:tabs>
          <w:tab w:val="left" w:pos="-1843"/>
          <w:tab w:val="left" w:pos="1134"/>
          <w:tab w:val="num" w:pos="1560"/>
        </w:tabs>
        <w:ind w:left="1134" w:firstLine="258"/>
        <w:jc w:val="both"/>
        <w:rPr>
          <w:rFonts w:ascii="Arial" w:hAnsi="Arial" w:cs="Arial"/>
        </w:rPr>
      </w:pPr>
      <w:r w:rsidRPr="00A950BB">
        <w:rPr>
          <w:rFonts w:ascii="Arial" w:hAnsi="Arial" w:cs="Arial"/>
        </w:rPr>
        <w:tab/>
        <w:t>Se reúne en sesiones ordinarias y extraordinarias en forma permanente, convoca</w:t>
      </w:r>
      <w:r w:rsidR="00AB426A" w:rsidRPr="00A950BB">
        <w:rPr>
          <w:rFonts w:ascii="Arial" w:hAnsi="Arial" w:cs="Arial"/>
        </w:rPr>
        <w:t>do por</w:t>
      </w:r>
      <w:r w:rsidRPr="00A950BB">
        <w:rPr>
          <w:rFonts w:ascii="Arial" w:hAnsi="Arial" w:cs="Arial"/>
        </w:rPr>
        <w:t xml:space="preserve"> el Director General; para sesión ordinaria sin agenda seis veces al año, para sesión extraordinaria con agenda expresa cuando sea necesario.</w:t>
      </w:r>
    </w:p>
    <w:p w:rsidR="00A409D7" w:rsidRPr="00A950BB" w:rsidRDefault="00A409D7" w:rsidP="00AB426A">
      <w:pPr>
        <w:tabs>
          <w:tab w:val="left" w:pos="-1843"/>
          <w:tab w:val="left" w:pos="1134"/>
        </w:tabs>
        <w:ind w:left="1134" w:hanging="1417"/>
        <w:jc w:val="both"/>
        <w:rPr>
          <w:rFonts w:ascii="Arial" w:hAnsi="Arial" w:cs="Arial"/>
        </w:rPr>
      </w:pPr>
    </w:p>
    <w:p w:rsidR="00AD78E9" w:rsidRPr="00A950BB" w:rsidRDefault="00AD78E9" w:rsidP="00AD78E9">
      <w:pPr>
        <w:pStyle w:val="Prrafodelista"/>
        <w:numPr>
          <w:ilvl w:val="2"/>
          <w:numId w:val="7"/>
        </w:numPr>
        <w:tabs>
          <w:tab w:val="clear" w:pos="2700"/>
          <w:tab w:val="left" w:pos="-1843"/>
          <w:tab w:val="left" w:pos="975"/>
          <w:tab w:val="left" w:pos="1134"/>
          <w:tab w:val="num" w:pos="1418"/>
        </w:tabs>
        <w:ind w:hanging="1991"/>
        <w:jc w:val="both"/>
        <w:rPr>
          <w:rFonts w:ascii="Arial" w:hAnsi="Arial" w:cs="Arial"/>
          <w:b/>
        </w:rPr>
      </w:pPr>
      <w:r w:rsidRPr="00A950BB">
        <w:rPr>
          <w:rFonts w:ascii="Arial" w:hAnsi="Arial" w:cs="Arial"/>
          <w:b/>
        </w:rPr>
        <w:t>FUNCIONES:</w:t>
      </w:r>
    </w:p>
    <w:p w:rsidR="00CA2746" w:rsidRPr="00A950BB" w:rsidRDefault="00542684" w:rsidP="00542684">
      <w:pPr>
        <w:tabs>
          <w:tab w:val="left" w:pos="-1843"/>
          <w:tab w:val="left" w:pos="975"/>
          <w:tab w:val="left" w:pos="1134"/>
        </w:tabs>
        <w:ind w:left="1134" w:hanging="42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A2746" w:rsidRPr="00A950BB">
        <w:rPr>
          <w:rFonts w:ascii="Arial" w:hAnsi="Arial" w:cs="Arial"/>
        </w:rPr>
        <w:t>El Consejo Directivo tiene las siguientes funciones y responsabilidades:</w:t>
      </w:r>
    </w:p>
    <w:p w:rsidR="00CA2746" w:rsidRPr="00A950BB" w:rsidRDefault="00CA2746" w:rsidP="00CA2746">
      <w:pPr>
        <w:numPr>
          <w:ilvl w:val="0"/>
          <w:numId w:val="17"/>
        </w:numPr>
        <w:ind w:left="1418" w:hanging="284"/>
        <w:jc w:val="both"/>
        <w:rPr>
          <w:rFonts w:ascii="Arial" w:hAnsi="Arial" w:cs="Arial"/>
        </w:rPr>
      </w:pPr>
      <w:r w:rsidRPr="00A950BB">
        <w:rPr>
          <w:rFonts w:ascii="Arial" w:hAnsi="Arial" w:cs="Arial"/>
        </w:rPr>
        <w:t>Aprueba y dirige la ejecución en todos sus alcances y asumiendo la responsabilidad del Proyecto Estratégico Institucional (PEI).</w:t>
      </w:r>
    </w:p>
    <w:p w:rsidR="00CA2746" w:rsidRPr="00A950BB" w:rsidRDefault="00CA2746" w:rsidP="00CA2746">
      <w:pPr>
        <w:numPr>
          <w:ilvl w:val="0"/>
          <w:numId w:val="17"/>
        </w:numPr>
        <w:ind w:left="1418" w:hanging="284"/>
        <w:jc w:val="both"/>
        <w:rPr>
          <w:rFonts w:ascii="Arial" w:hAnsi="Arial" w:cs="Arial"/>
        </w:rPr>
      </w:pPr>
      <w:r w:rsidRPr="00A950BB">
        <w:rPr>
          <w:rFonts w:ascii="Arial" w:hAnsi="Arial" w:cs="Arial"/>
        </w:rPr>
        <w:t>Aprueba y dirige la ejecución en todos sus alcances y asumiendo la responsabilidad del Presupuesto Anual de la Institución.</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Administra y convoca a los concursos de admisión y de personal.</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Actualiza el Reglamento Institucional.</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Aprueba el Plan Anual de Trabajo y el Plan Operativo Institucional.</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Se pronuncia sobre la memoria anual del Director General.</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Aprueba la creación de nuevas carreras profesionales y Programas.</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Aprueba las actividades productivas y/o autofinanciadas.</w:t>
      </w:r>
    </w:p>
    <w:p w:rsidR="00CA2746" w:rsidRPr="00A950BB" w:rsidRDefault="00CA2746" w:rsidP="00CA2746">
      <w:pPr>
        <w:numPr>
          <w:ilvl w:val="0"/>
          <w:numId w:val="17"/>
        </w:numPr>
        <w:ind w:left="1418" w:hanging="284"/>
        <w:jc w:val="both"/>
        <w:rPr>
          <w:rFonts w:ascii="Arial" w:hAnsi="Arial" w:cs="Arial"/>
        </w:rPr>
      </w:pPr>
      <w:r w:rsidRPr="00A950BB">
        <w:rPr>
          <w:rFonts w:ascii="Arial" w:hAnsi="Arial" w:cs="Arial"/>
        </w:rPr>
        <w:t>Otorga el Grado Académico de Bachiller y el Título Profesional de la carrea y especialidad.</w:t>
      </w:r>
    </w:p>
    <w:p w:rsidR="00CA2746" w:rsidRPr="00A950BB" w:rsidRDefault="00CA2746" w:rsidP="00CA2746">
      <w:pPr>
        <w:numPr>
          <w:ilvl w:val="0"/>
          <w:numId w:val="17"/>
        </w:numPr>
        <w:ind w:left="1418" w:hanging="284"/>
        <w:jc w:val="both"/>
        <w:rPr>
          <w:rFonts w:ascii="Arial" w:hAnsi="Arial" w:cs="Arial"/>
        </w:rPr>
      </w:pPr>
      <w:r w:rsidRPr="00A950BB">
        <w:rPr>
          <w:rFonts w:ascii="Arial" w:hAnsi="Arial" w:cs="Arial"/>
        </w:rPr>
        <w:t>Conforma comisiones de trabajo delegando funciones y responsabilidades específicas.</w:t>
      </w:r>
    </w:p>
    <w:p w:rsidR="00CA2746" w:rsidRPr="00A950BB" w:rsidRDefault="00CA2746" w:rsidP="00CA2746">
      <w:pPr>
        <w:numPr>
          <w:ilvl w:val="0"/>
          <w:numId w:val="17"/>
        </w:numPr>
        <w:ind w:left="1418" w:hanging="284"/>
        <w:jc w:val="both"/>
        <w:rPr>
          <w:rFonts w:ascii="Arial" w:hAnsi="Arial" w:cs="Arial"/>
        </w:rPr>
      </w:pPr>
      <w:r w:rsidRPr="00A950BB">
        <w:rPr>
          <w:rFonts w:ascii="Arial" w:hAnsi="Arial" w:cs="Arial"/>
        </w:rPr>
        <w:t>Aprueba directivas y la normatividad interna pertinente, a fin de fortalecer o corregir debilidades e irregularidades detectadas en el desarrollo institucional.</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 xml:space="preserve">Opina para otorgar estímulos y sanciones de acuerdo a su competencia.  </w:t>
      </w:r>
    </w:p>
    <w:p w:rsidR="00CA2746" w:rsidRPr="00A950BB" w:rsidRDefault="00027BCC" w:rsidP="00CA2746">
      <w:pPr>
        <w:numPr>
          <w:ilvl w:val="0"/>
          <w:numId w:val="17"/>
        </w:numPr>
        <w:ind w:hanging="81"/>
        <w:jc w:val="both"/>
        <w:rPr>
          <w:rFonts w:ascii="Arial" w:hAnsi="Arial" w:cs="Arial"/>
        </w:rPr>
      </w:pPr>
      <w:r w:rsidRPr="00A950BB">
        <w:rPr>
          <w:rFonts w:ascii="Arial" w:hAnsi="Arial" w:cs="Arial"/>
        </w:rPr>
        <w:t xml:space="preserve"> </w:t>
      </w:r>
      <w:r w:rsidR="00CA2746" w:rsidRPr="00A950BB">
        <w:rPr>
          <w:rFonts w:ascii="Arial" w:hAnsi="Arial" w:cs="Arial"/>
        </w:rPr>
        <w:t>Opina para la firma de convenios y alianzas con otras instituciones.</w:t>
      </w:r>
    </w:p>
    <w:p w:rsidR="00003C32" w:rsidRPr="00A950BB" w:rsidRDefault="00CA2746" w:rsidP="00E65C05">
      <w:pPr>
        <w:numPr>
          <w:ilvl w:val="0"/>
          <w:numId w:val="17"/>
        </w:numPr>
        <w:ind w:left="1418" w:hanging="284"/>
        <w:jc w:val="both"/>
        <w:rPr>
          <w:rFonts w:ascii="Arial" w:hAnsi="Arial" w:cs="Arial"/>
        </w:rPr>
      </w:pPr>
      <w:r w:rsidRPr="00A950BB">
        <w:rPr>
          <w:rFonts w:ascii="Arial" w:hAnsi="Arial" w:cs="Arial"/>
        </w:rPr>
        <w:t>Otras que determine el presente reglamento y establezca el Manual de Organización y Funciones.</w:t>
      </w:r>
    </w:p>
    <w:p w:rsidR="00E65C05" w:rsidRPr="00A950BB" w:rsidRDefault="00003C32" w:rsidP="00003C32">
      <w:pPr>
        <w:numPr>
          <w:ilvl w:val="0"/>
          <w:numId w:val="17"/>
        </w:numPr>
        <w:ind w:left="1418" w:hanging="284"/>
        <w:jc w:val="both"/>
        <w:rPr>
          <w:rFonts w:ascii="Arial" w:hAnsi="Arial" w:cs="Arial"/>
        </w:rPr>
      </w:pPr>
      <w:r w:rsidRPr="00A950BB">
        <w:rPr>
          <w:rFonts w:ascii="Arial" w:hAnsi="Arial" w:cs="Arial"/>
        </w:rPr>
        <w:t xml:space="preserve">Resuelve los asuntos no contemplados en </w:t>
      </w:r>
      <w:r w:rsidR="00AF3258" w:rsidRPr="00A950BB">
        <w:rPr>
          <w:rFonts w:ascii="Arial" w:hAnsi="Arial" w:cs="Arial"/>
        </w:rPr>
        <w:t>el Reglamento Institucional de la ESFAP.A.</w:t>
      </w:r>
    </w:p>
    <w:p w:rsidR="0037339C" w:rsidRPr="00A950BB" w:rsidRDefault="0037339C" w:rsidP="0037339C">
      <w:pPr>
        <w:jc w:val="center"/>
        <w:rPr>
          <w:rFonts w:ascii="Arial" w:hAnsi="Arial" w:cs="Arial"/>
        </w:rPr>
      </w:pPr>
    </w:p>
    <w:p w:rsidR="00CA2746" w:rsidRPr="00A950BB" w:rsidRDefault="00542684" w:rsidP="00542684">
      <w:pPr>
        <w:tabs>
          <w:tab w:val="left" w:pos="1985"/>
        </w:tabs>
        <w:jc w:val="both"/>
        <w:rPr>
          <w:rFonts w:ascii="Arial" w:hAnsi="Arial" w:cs="Arial"/>
          <w:b/>
        </w:rPr>
      </w:pPr>
      <w:r>
        <w:tab/>
      </w:r>
      <w:r w:rsidR="0037339C" w:rsidRPr="00A950BB">
        <w:rPr>
          <w:rFonts w:ascii="Arial" w:hAnsi="Arial" w:cs="Arial"/>
          <w:b/>
        </w:rPr>
        <w:t>A.2</w:t>
      </w:r>
      <w:r w:rsidR="0037339C" w:rsidRPr="00A950BB">
        <w:t xml:space="preserve">. </w:t>
      </w:r>
      <w:r w:rsidR="0037339C" w:rsidRPr="00A950BB">
        <w:rPr>
          <w:rFonts w:ascii="Arial" w:hAnsi="Arial" w:cs="Arial"/>
          <w:b/>
        </w:rPr>
        <w:t>CONSEJO CONSULTIVO</w:t>
      </w:r>
    </w:p>
    <w:p w:rsidR="0037339C" w:rsidRDefault="0037339C" w:rsidP="00CE0D9C">
      <w:pPr>
        <w:tabs>
          <w:tab w:val="left" w:pos="3323"/>
        </w:tabs>
        <w:ind w:left="1134"/>
        <w:jc w:val="both"/>
        <w:rPr>
          <w:rFonts w:ascii="Arial" w:hAnsi="Arial" w:cs="Arial"/>
        </w:rPr>
      </w:pPr>
      <w:r w:rsidRPr="00A950BB">
        <w:rPr>
          <w:rFonts w:ascii="Arial" w:hAnsi="Arial" w:cs="Arial"/>
          <w:b/>
        </w:rPr>
        <w:t xml:space="preserve">* </w:t>
      </w:r>
      <w:r w:rsidRPr="00A950BB">
        <w:rPr>
          <w:rFonts w:ascii="Arial" w:hAnsi="Arial" w:cs="Arial"/>
        </w:rPr>
        <w:t xml:space="preserve">Es el órgano de asesoramiento ad honorem del Consejo Directivo, integrado por miembros destacados de la sociedad civil. </w:t>
      </w:r>
      <w:r w:rsidR="00CE0D9C" w:rsidRPr="00A950BB">
        <w:rPr>
          <w:rFonts w:ascii="Arial" w:hAnsi="Arial" w:cs="Arial"/>
        </w:rPr>
        <w:t>Es presidido por el Director General, quien es el encargado de convocar por lo menos dos veces al año.</w:t>
      </w:r>
    </w:p>
    <w:p w:rsidR="00542684" w:rsidRDefault="00542684" w:rsidP="00CE0D9C">
      <w:pPr>
        <w:tabs>
          <w:tab w:val="left" w:pos="3323"/>
        </w:tabs>
        <w:ind w:left="1134"/>
        <w:jc w:val="both"/>
      </w:pPr>
    </w:p>
    <w:p w:rsidR="00542684" w:rsidRPr="00A950BB" w:rsidRDefault="00542684" w:rsidP="00CE0D9C">
      <w:pPr>
        <w:tabs>
          <w:tab w:val="left" w:pos="3323"/>
        </w:tabs>
        <w:ind w:left="1134"/>
        <w:jc w:val="both"/>
      </w:pPr>
    </w:p>
    <w:p w:rsidR="00A66D1A" w:rsidRPr="00A950BB" w:rsidRDefault="00A66D1A" w:rsidP="00A66D1A">
      <w:pPr>
        <w:jc w:val="both"/>
        <w:rPr>
          <w:rFonts w:ascii="Arial" w:hAnsi="Arial" w:cs="Arial"/>
        </w:rPr>
      </w:pPr>
    </w:p>
    <w:p w:rsidR="00A66D1A" w:rsidRPr="00542684" w:rsidRDefault="00542684" w:rsidP="00542684">
      <w:pPr>
        <w:pStyle w:val="Prrafodelista"/>
        <w:numPr>
          <w:ilvl w:val="0"/>
          <w:numId w:val="6"/>
        </w:numPr>
        <w:ind w:firstLine="920"/>
        <w:rPr>
          <w:rFonts w:ascii="Arial" w:hAnsi="Arial" w:cs="Arial"/>
          <w:b/>
        </w:rPr>
      </w:pPr>
      <w:r>
        <w:rPr>
          <w:rFonts w:ascii="Arial" w:hAnsi="Arial" w:cs="Arial"/>
          <w:b/>
        </w:rPr>
        <w:t xml:space="preserve"> </w:t>
      </w:r>
      <w:r w:rsidR="00A66D1A" w:rsidRPr="00542684">
        <w:rPr>
          <w:rFonts w:ascii="Arial" w:hAnsi="Arial" w:cs="Arial"/>
          <w:b/>
        </w:rPr>
        <w:t>ÓRGANO DE DIRECCIÓN</w:t>
      </w:r>
    </w:p>
    <w:p w:rsidR="00542684" w:rsidRPr="00542684" w:rsidRDefault="00542684" w:rsidP="00542684">
      <w:pPr>
        <w:pStyle w:val="Prrafodelista"/>
        <w:ind w:left="1065"/>
        <w:rPr>
          <w:rFonts w:ascii="Arial" w:hAnsi="Arial" w:cs="Arial"/>
          <w:b/>
        </w:rPr>
      </w:pPr>
    </w:p>
    <w:p w:rsidR="00A66D1A" w:rsidRPr="00A950BB" w:rsidRDefault="0037339C" w:rsidP="00A66D1A">
      <w:pPr>
        <w:jc w:val="center"/>
        <w:rPr>
          <w:rFonts w:ascii="Arial" w:hAnsi="Arial" w:cs="Arial"/>
          <w:b/>
        </w:rPr>
      </w:pPr>
      <w:r w:rsidRPr="00A950BB">
        <w:rPr>
          <w:rFonts w:ascii="Arial" w:hAnsi="Arial" w:cs="Arial"/>
          <w:b/>
        </w:rPr>
        <w:t>B</w:t>
      </w:r>
      <w:r w:rsidR="00A66D1A" w:rsidRPr="00A950BB">
        <w:rPr>
          <w:rFonts w:ascii="Arial" w:hAnsi="Arial" w:cs="Arial"/>
          <w:b/>
        </w:rPr>
        <w:t>.1.</w:t>
      </w:r>
      <w:r w:rsidRPr="00A950BB">
        <w:rPr>
          <w:rFonts w:ascii="Arial" w:hAnsi="Arial" w:cs="Arial"/>
          <w:b/>
        </w:rPr>
        <w:t xml:space="preserve"> </w:t>
      </w:r>
      <w:r w:rsidR="00A66D1A" w:rsidRPr="00A950BB">
        <w:rPr>
          <w:rFonts w:ascii="Arial" w:hAnsi="Arial" w:cs="Arial"/>
          <w:b/>
        </w:rPr>
        <w:tab/>
        <w:t>DE LA DIRECCIÓN GENERA</w:t>
      </w:r>
      <w:r w:rsidR="00B13CAC" w:rsidRPr="00A950BB">
        <w:rPr>
          <w:rFonts w:ascii="Arial" w:hAnsi="Arial" w:cs="Arial"/>
          <w:b/>
        </w:rPr>
        <w:t>L</w:t>
      </w:r>
    </w:p>
    <w:p w:rsidR="00003C32" w:rsidRDefault="00003C32" w:rsidP="00F27D25">
      <w:pPr>
        <w:ind w:left="567" w:hanging="567"/>
        <w:jc w:val="both"/>
        <w:rPr>
          <w:rFonts w:ascii="Arial" w:hAnsi="Arial" w:cs="Arial"/>
        </w:rPr>
      </w:pPr>
      <w:r w:rsidRPr="00A950BB">
        <w:rPr>
          <w:rFonts w:ascii="Arial" w:hAnsi="Arial" w:cs="Arial"/>
          <w:b/>
        </w:rPr>
        <w:t xml:space="preserve">3.3. </w:t>
      </w:r>
      <w:r w:rsidR="00F27D25" w:rsidRPr="00A950BB">
        <w:rPr>
          <w:rFonts w:ascii="Arial" w:hAnsi="Arial" w:cs="Arial"/>
          <w:b/>
        </w:rPr>
        <w:t xml:space="preserve">  </w:t>
      </w:r>
      <w:r w:rsidRPr="00A950BB">
        <w:rPr>
          <w:rFonts w:ascii="Arial" w:hAnsi="Arial" w:cs="Arial"/>
        </w:rPr>
        <w:t>El Director General, es la máxima autoridad, es el representante legal y responsable de la gestión académica, institucional y administrativo de la Escuela Superior de Formación Artística Pública “Ancash”. Y le corresponde lo que resulte aplicable las atribuciones y responsabilidades enmarcadas en la Ley General de Educación N° 28044.</w:t>
      </w:r>
    </w:p>
    <w:p w:rsidR="00A409D7" w:rsidRPr="00A950BB" w:rsidRDefault="00A409D7" w:rsidP="00F27D25">
      <w:pPr>
        <w:ind w:left="567" w:hanging="567"/>
        <w:jc w:val="both"/>
        <w:rPr>
          <w:rFonts w:ascii="Arial" w:hAnsi="Arial" w:cs="Arial"/>
          <w:b/>
        </w:rPr>
      </w:pPr>
    </w:p>
    <w:p w:rsidR="00A66D1A" w:rsidRPr="00A950BB" w:rsidRDefault="00A66D1A" w:rsidP="00F27D25">
      <w:pPr>
        <w:pStyle w:val="Prrafodelista"/>
        <w:numPr>
          <w:ilvl w:val="1"/>
          <w:numId w:val="18"/>
        </w:numPr>
        <w:jc w:val="both"/>
        <w:rPr>
          <w:rFonts w:ascii="Arial" w:hAnsi="Arial" w:cs="Arial"/>
          <w:b/>
        </w:rPr>
      </w:pPr>
      <w:r w:rsidRPr="00A950BB">
        <w:rPr>
          <w:rFonts w:ascii="Arial" w:hAnsi="Arial" w:cs="Arial"/>
          <w:b/>
        </w:rPr>
        <w:t>OBJETIVOS.</w:t>
      </w:r>
    </w:p>
    <w:p w:rsidR="00A66D1A" w:rsidRPr="00A950BB" w:rsidRDefault="00CD4371" w:rsidP="00F27D25">
      <w:pPr>
        <w:numPr>
          <w:ilvl w:val="2"/>
          <w:numId w:val="18"/>
        </w:numPr>
        <w:tabs>
          <w:tab w:val="num" w:pos="2700"/>
        </w:tabs>
        <w:ind w:left="1425"/>
        <w:jc w:val="both"/>
        <w:rPr>
          <w:rFonts w:ascii="Arial" w:hAnsi="Arial" w:cs="Arial"/>
        </w:rPr>
      </w:pPr>
      <w:r w:rsidRPr="00A950BB">
        <w:rPr>
          <w:rFonts w:ascii="Arial" w:hAnsi="Arial" w:cs="Arial"/>
        </w:rPr>
        <w:t>Representar</w:t>
      </w:r>
      <w:r w:rsidR="00A66D1A" w:rsidRPr="00A950BB">
        <w:rPr>
          <w:rFonts w:ascii="Arial" w:hAnsi="Arial" w:cs="Arial"/>
        </w:rPr>
        <w:t xml:space="preserve"> legal</w:t>
      </w:r>
      <w:r w:rsidRPr="00A950BB">
        <w:rPr>
          <w:rFonts w:ascii="Arial" w:hAnsi="Arial" w:cs="Arial"/>
        </w:rPr>
        <w:t>mente a</w:t>
      </w:r>
      <w:r w:rsidR="00A66D1A" w:rsidRPr="00A950BB">
        <w:rPr>
          <w:rFonts w:ascii="Arial" w:hAnsi="Arial" w:cs="Arial"/>
        </w:rPr>
        <w:t xml:space="preserve"> la Escuela y es el responsable de la conducción y administración institucional.</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Planificar, dirigir, coordinar, ejecutar, supervisar y controlar las acciones y gestión del proceso educativo que se ejecuta en la institución, concordantes con </w:t>
      </w:r>
      <w:smartTag w:uri="urn:schemas-microsoft-com:office:smarttags" w:element="PersonName">
        <w:smartTagPr>
          <w:attr w:name="ProductID" w:val="la Ley General"/>
        </w:smartTagPr>
        <w:r w:rsidRPr="00A950BB">
          <w:rPr>
            <w:rFonts w:ascii="Arial" w:hAnsi="Arial" w:cs="Arial"/>
          </w:rPr>
          <w:t>la Ley General</w:t>
        </w:r>
      </w:smartTag>
      <w:r w:rsidRPr="00A950BB">
        <w:rPr>
          <w:rFonts w:ascii="Arial" w:hAnsi="Arial" w:cs="Arial"/>
        </w:rPr>
        <w:t xml:space="preserve"> de Educación 28044,  D.S. Nº 023 – 2001 – ED, y demás normas vigentes.</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Analizar la realidad educativa de la Escuela Superior de Formación Artística Pública “Ancash” y proponer a la </w:t>
      </w:r>
      <w:r w:rsidR="00F27D25" w:rsidRPr="00A950BB">
        <w:rPr>
          <w:rFonts w:ascii="Arial" w:hAnsi="Arial" w:cs="Arial"/>
        </w:rPr>
        <w:t>ANR y el Ministerio de Educación</w:t>
      </w:r>
      <w:r w:rsidRPr="00A950BB">
        <w:rPr>
          <w:rFonts w:ascii="Arial" w:hAnsi="Arial" w:cs="Arial"/>
        </w:rPr>
        <w:t>, las normas complementarias para incrementar nuevas Especialidades y Menciones de acuerdo a la realidad regional.</w:t>
      </w:r>
    </w:p>
    <w:p w:rsidR="00A66D1A" w:rsidRPr="00A950BB" w:rsidRDefault="00F037F8" w:rsidP="00F27D25">
      <w:pPr>
        <w:numPr>
          <w:ilvl w:val="2"/>
          <w:numId w:val="18"/>
        </w:numPr>
        <w:tabs>
          <w:tab w:val="num" w:pos="2700"/>
        </w:tabs>
        <w:ind w:left="1425"/>
        <w:jc w:val="both"/>
        <w:rPr>
          <w:rFonts w:ascii="Arial" w:hAnsi="Arial" w:cs="Arial"/>
        </w:rPr>
      </w:pPr>
      <w:r w:rsidRPr="00A950BB">
        <w:rPr>
          <w:rFonts w:ascii="Arial" w:hAnsi="Arial" w:cs="Arial"/>
        </w:rPr>
        <w:t>Proponer y actualizar los</w:t>
      </w:r>
      <w:r w:rsidR="00A66D1A" w:rsidRPr="00A950BB">
        <w:rPr>
          <w:rFonts w:ascii="Arial" w:hAnsi="Arial" w:cs="Arial"/>
        </w:rPr>
        <w:t xml:space="preserve"> currículo</w:t>
      </w:r>
      <w:r w:rsidR="000A5A01" w:rsidRPr="00A950BB">
        <w:rPr>
          <w:rFonts w:ascii="Arial" w:hAnsi="Arial" w:cs="Arial"/>
        </w:rPr>
        <w:t>s</w:t>
      </w:r>
      <w:r w:rsidR="00A66D1A" w:rsidRPr="00A950BB">
        <w:rPr>
          <w:rFonts w:ascii="Arial" w:hAnsi="Arial" w:cs="Arial"/>
        </w:rPr>
        <w:t xml:space="preserve"> </w:t>
      </w:r>
      <w:r w:rsidRPr="00A950BB">
        <w:rPr>
          <w:rFonts w:ascii="Arial" w:hAnsi="Arial" w:cs="Arial"/>
        </w:rPr>
        <w:t xml:space="preserve">y </w:t>
      </w:r>
      <w:r w:rsidR="000A5A01" w:rsidRPr="00A950BB">
        <w:rPr>
          <w:rFonts w:ascii="Arial" w:hAnsi="Arial" w:cs="Arial"/>
        </w:rPr>
        <w:t>Plan Estratégico</w:t>
      </w:r>
      <w:r w:rsidRPr="00A950BB">
        <w:rPr>
          <w:rFonts w:ascii="Arial" w:hAnsi="Arial" w:cs="Arial"/>
        </w:rPr>
        <w:t xml:space="preserve"> Institucional </w:t>
      </w:r>
      <w:r w:rsidR="00A66D1A" w:rsidRPr="00A950BB">
        <w:rPr>
          <w:rFonts w:ascii="Arial" w:hAnsi="Arial" w:cs="Arial"/>
        </w:rPr>
        <w:t>de la Escuela Superior de Formación Artística Pública “Ancash”, de acuerdo a la política del sistema educativo.</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Elabora</w:t>
      </w:r>
      <w:r w:rsidR="000A5A01" w:rsidRPr="00A950BB">
        <w:rPr>
          <w:rFonts w:ascii="Arial" w:hAnsi="Arial" w:cs="Arial"/>
        </w:rPr>
        <w:t>r</w:t>
      </w:r>
      <w:r w:rsidRPr="00A950BB">
        <w:rPr>
          <w:rFonts w:ascii="Arial" w:hAnsi="Arial" w:cs="Arial"/>
        </w:rPr>
        <w:t xml:space="preserve"> y gestiona</w:t>
      </w:r>
      <w:r w:rsidR="000A5A01" w:rsidRPr="00A950BB">
        <w:rPr>
          <w:rFonts w:ascii="Arial" w:hAnsi="Arial" w:cs="Arial"/>
        </w:rPr>
        <w:t>r</w:t>
      </w:r>
      <w:r w:rsidRPr="00A950BB">
        <w:rPr>
          <w:rFonts w:ascii="Arial" w:hAnsi="Arial" w:cs="Arial"/>
        </w:rPr>
        <w:t xml:space="preserve"> el proyecto a fin de construir la infraestructura de la ESFAP-A.</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Conducir la planificación, organización, diagnóstico, elaboración y financiamiento del </w:t>
      </w:r>
      <w:r w:rsidR="005E62A8" w:rsidRPr="00A950BB">
        <w:rPr>
          <w:rFonts w:ascii="Arial" w:hAnsi="Arial" w:cs="Arial"/>
        </w:rPr>
        <w:t xml:space="preserve">Plan Operativo </w:t>
      </w:r>
      <w:r w:rsidRPr="00A950BB">
        <w:rPr>
          <w:rFonts w:ascii="Arial" w:hAnsi="Arial" w:cs="Arial"/>
        </w:rPr>
        <w:t>Institucional a mediano y largo plazo.</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Velar por el cumplimiento de las diversas disposicione</w:t>
      </w:r>
      <w:r w:rsidR="009858B4" w:rsidRPr="00A950BB">
        <w:rPr>
          <w:rFonts w:ascii="Arial" w:hAnsi="Arial" w:cs="Arial"/>
        </w:rPr>
        <w:t>s normativas correspondientes a</w:t>
      </w:r>
      <w:r w:rsidR="009D0D6C" w:rsidRPr="00A950BB">
        <w:rPr>
          <w:rFonts w:ascii="Arial" w:hAnsi="Arial" w:cs="Arial"/>
        </w:rPr>
        <w:t xml:space="preserve"> nivel de </w:t>
      </w:r>
      <w:r w:rsidRPr="00A950BB">
        <w:rPr>
          <w:rFonts w:ascii="Arial" w:hAnsi="Arial" w:cs="Arial"/>
        </w:rPr>
        <w:t xml:space="preserve"> la institución.</w:t>
      </w:r>
    </w:p>
    <w:p w:rsidR="00A66D1A" w:rsidRPr="00A950BB" w:rsidRDefault="00A66D1A" w:rsidP="00A66D1A">
      <w:pPr>
        <w:ind w:left="705"/>
        <w:jc w:val="both"/>
        <w:rPr>
          <w:rFonts w:ascii="Arial" w:hAnsi="Arial" w:cs="Arial"/>
        </w:rPr>
      </w:pPr>
    </w:p>
    <w:p w:rsidR="00A66D1A" w:rsidRPr="00A950BB" w:rsidRDefault="00A66D1A" w:rsidP="00F27D25">
      <w:pPr>
        <w:numPr>
          <w:ilvl w:val="1"/>
          <w:numId w:val="18"/>
        </w:numPr>
        <w:jc w:val="both"/>
        <w:rPr>
          <w:rFonts w:ascii="Arial" w:hAnsi="Arial" w:cs="Arial"/>
          <w:b/>
        </w:rPr>
      </w:pPr>
      <w:r w:rsidRPr="00A950BB">
        <w:rPr>
          <w:rFonts w:ascii="Arial" w:hAnsi="Arial" w:cs="Arial"/>
          <w:b/>
        </w:rPr>
        <w:t>LAS FUNCIONES DEL DIRECTOR GENERAL.</w:t>
      </w:r>
    </w:p>
    <w:p w:rsidR="00F27D25" w:rsidRPr="00A950BB" w:rsidRDefault="00F27D25" w:rsidP="00F27D25">
      <w:pPr>
        <w:pStyle w:val="Prrafodelista"/>
        <w:numPr>
          <w:ilvl w:val="2"/>
          <w:numId w:val="18"/>
        </w:numPr>
        <w:ind w:left="1418" w:hanging="709"/>
        <w:jc w:val="both"/>
        <w:rPr>
          <w:rFonts w:ascii="Arial" w:hAnsi="Arial" w:cs="Arial"/>
        </w:rPr>
      </w:pPr>
      <w:r w:rsidRPr="00A950BB">
        <w:rPr>
          <w:rFonts w:ascii="Arial" w:hAnsi="Arial" w:cs="Arial"/>
        </w:rPr>
        <w:t>Ejecuta en estricto cumplimiento a lo aprobado de los alcances del Proyecto Estratégico Institucional (PEI), su evaluación y actualización.</w:t>
      </w:r>
    </w:p>
    <w:p w:rsidR="00F27D25" w:rsidRPr="00A950BB" w:rsidRDefault="00F27D25" w:rsidP="00F27D25">
      <w:pPr>
        <w:pStyle w:val="Prrafodelista"/>
        <w:numPr>
          <w:ilvl w:val="2"/>
          <w:numId w:val="18"/>
        </w:numPr>
        <w:ind w:left="1418" w:hanging="709"/>
        <w:jc w:val="both"/>
        <w:rPr>
          <w:rFonts w:ascii="Arial" w:hAnsi="Arial" w:cs="Arial"/>
        </w:rPr>
      </w:pPr>
      <w:r w:rsidRPr="00A950BB">
        <w:rPr>
          <w:rFonts w:ascii="Arial" w:hAnsi="Arial" w:cs="Arial"/>
        </w:rPr>
        <w:t>Planifica, dirige, coordina, ejecuta, supervisa y controla las actividades académicas, institucionales, financieras y administrativas con participación de la comunidad educativa</w:t>
      </w:r>
    </w:p>
    <w:p w:rsidR="00F25ED3" w:rsidRPr="00A950BB" w:rsidRDefault="00F27D25" w:rsidP="00F25ED3">
      <w:pPr>
        <w:pStyle w:val="Prrafodelista"/>
        <w:numPr>
          <w:ilvl w:val="2"/>
          <w:numId w:val="18"/>
        </w:numPr>
        <w:ind w:left="1418" w:hanging="709"/>
        <w:jc w:val="both"/>
        <w:rPr>
          <w:rFonts w:ascii="Arial" w:hAnsi="Arial" w:cs="Arial"/>
        </w:rPr>
      </w:pPr>
      <w:r w:rsidRPr="00A950BB">
        <w:rPr>
          <w:rFonts w:ascii="Arial" w:hAnsi="Arial" w:cs="Arial"/>
        </w:rPr>
        <w:t>Preside el Consejo Institucional, Consejo Directivo y otras formas de sesiones institucionales.</w:t>
      </w:r>
    </w:p>
    <w:p w:rsidR="00F25ED3" w:rsidRPr="00A950BB" w:rsidRDefault="00F25ED3" w:rsidP="00F25ED3">
      <w:pPr>
        <w:pStyle w:val="Prrafodelista"/>
        <w:numPr>
          <w:ilvl w:val="2"/>
          <w:numId w:val="18"/>
        </w:numPr>
        <w:ind w:left="1418" w:hanging="709"/>
        <w:jc w:val="both"/>
        <w:rPr>
          <w:rFonts w:ascii="Arial" w:hAnsi="Arial" w:cs="Arial"/>
        </w:rPr>
      </w:pPr>
      <w:r w:rsidRPr="00A950BB">
        <w:rPr>
          <w:rFonts w:ascii="Arial" w:hAnsi="Arial" w:cs="Arial"/>
        </w:rPr>
        <w:t xml:space="preserve">Autoriza los gastos de la Institución conjuntamente con la Dirección de Administración. </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Convocar a elecciones para conformar el Consejo  Institucional, el Comité de Gestión de Recursos Propios y Actividades Productivas y Empresariales, el Comité de Fiscalización y otras que sean necesarias</w:t>
      </w:r>
      <w:r w:rsidRPr="00A950BB">
        <w:t>.</w:t>
      </w:r>
    </w:p>
    <w:p w:rsidR="00881ABE" w:rsidRDefault="00881ABE" w:rsidP="00881ABE">
      <w:pPr>
        <w:pStyle w:val="Prrafodelista"/>
        <w:ind w:left="1418"/>
        <w:jc w:val="both"/>
        <w:rPr>
          <w:rFonts w:ascii="Arial" w:hAnsi="Arial" w:cs="Arial"/>
        </w:rPr>
      </w:pP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Convocar al Consejo Directivo, Consejo Consultivo.</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Firmar convenios con opinión favorable del Consejo Directivo, con instituciones públicas o privadas preservando la naturaleza, finalidad y beneficio de la Escuela</w:t>
      </w:r>
      <w:r w:rsidRPr="00A950BB">
        <w:t>.</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Gestiona permanentemente para optimizar la infraestructura, equipamiento e incremento del Presupuesto Analítico de Personal.</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Conducir el diagnóstico, planificación, organización, elaboración, aprobación, ejecución y evaluación del Presupuesto Anual de la Institución.</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Refrenda los diplomas de Grado de Bachiller y título profesional de Licenciado.</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Elabora y eleva al Consejo Directivo su memoria anual.</w:t>
      </w:r>
    </w:p>
    <w:p w:rsidR="00AF3258" w:rsidRPr="00A950BB" w:rsidRDefault="00AF3258" w:rsidP="00AF3258">
      <w:pPr>
        <w:pStyle w:val="Prrafodelista"/>
        <w:numPr>
          <w:ilvl w:val="2"/>
          <w:numId w:val="18"/>
        </w:numPr>
        <w:ind w:left="1418" w:hanging="709"/>
        <w:jc w:val="both"/>
        <w:rPr>
          <w:rFonts w:ascii="Arial" w:hAnsi="Arial" w:cs="Arial"/>
        </w:rPr>
      </w:pPr>
      <w:r w:rsidRPr="00A950BB">
        <w:rPr>
          <w:rFonts w:ascii="Arial" w:hAnsi="Arial" w:cs="Arial"/>
        </w:rPr>
        <w:t xml:space="preserve">Otros que determine el presente reglamento </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Garantiza el cumplimiento de los dispositivos, cumpliendo  lo dispuestos en el presente manual.</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Emite en coordinación con las diferentes jefaturas los informes que soliciten las diferentes autoridades superiores.</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Planifica y organiza seminarios, talleres y cursos referidos a eventos culturales, artísticos y técnico-pedagógicos en coordinación con los departamentos de línea.</w:t>
      </w:r>
    </w:p>
    <w:p w:rsidR="00AF3258" w:rsidRPr="00A950BB" w:rsidRDefault="00265CEC" w:rsidP="00AF3258">
      <w:pPr>
        <w:pStyle w:val="Prrafodelista"/>
        <w:numPr>
          <w:ilvl w:val="2"/>
          <w:numId w:val="18"/>
        </w:numPr>
        <w:ind w:left="1418" w:hanging="709"/>
        <w:jc w:val="both"/>
        <w:rPr>
          <w:rFonts w:ascii="Arial" w:hAnsi="Arial" w:cs="Arial"/>
        </w:rPr>
      </w:pPr>
      <w:r w:rsidRPr="00A950BB">
        <w:rPr>
          <w:rFonts w:ascii="Arial" w:hAnsi="Arial" w:cs="Arial"/>
        </w:rPr>
        <w:t>Aprueba</w:t>
      </w:r>
      <w:r w:rsidR="00A66D1A" w:rsidRPr="00A950BB">
        <w:rPr>
          <w:rFonts w:ascii="Arial" w:hAnsi="Arial" w:cs="Arial"/>
        </w:rPr>
        <w:t xml:space="preserve"> el Cuadro de Horas </w:t>
      </w:r>
      <w:r w:rsidRPr="00A950BB">
        <w:rPr>
          <w:rFonts w:ascii="Arial" w:hAnsi="Arial" w:cs="Arial"/>
        </w:rPr>
        <w:t xml:space="preserve">final </w:t>
      </w:r>
      <w:r w:rsidR="00A66D1A" w:rsidRPr="00A950BB">
        <w:rPr>
          <w:rFonts w:ascii="Arial" w:hAnsi="Arial" w:cs="Arial"/>
        </w:rPr>
        <w:t>de la Escuela Superior de Formación Artística Pública “Ancash”, en coordinación con el Consejo Educativo, propone y dinamiza su aprobación por la Dirección Regional de Educación. Igualmente cautela la Administración de la contratación del personal que cubre licencia por enfermedad y/o maternidad, según sea el caso.</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 xml:space="preserve">Estimula y sanciona según sea el caso, al personal que elabora en la institución, así como a los estudiantes de conformidad con lo dispuesto en </w:t>
      </w:r>
      <w:r w:rsidR="00AF3258" w:rsidRPr="00A950BB">
        <w:rPr>
          <w:rFonts w:ascii="Arial" w:hAnsi="Arial" w:cs="Arial"/>
        </w:rPr>
        <w:t>el Reglamento Institucional</w:t>
      </w:r>
      <w:r w:rsidRPr="00A950BB">
        <w:rPr>
          <w:rFonts w:ascii="Arial" w:hAnsi="Arial" w:cs="Arial"/>
        </w:rPr>
        <w:t xml:space="preserve"> y de acuerdo a Ley, según informe de los </w:t>
      </w:r>
      <w:r w:rsidR="00AF3258" w:rsidRPr="00A950BB">
        <w:rPr>
          <w:rFonts w:ascii="Arial" w:hAnsi="Arial" w:cs="Arial"/>
        </w:rPr>
        <w:t>Áreas Académicas</w:t>
      </w:r>
      <w:r w:rsidRPr="00A950BB">
        <w:rPr>
          <w:rFonts w:ascii="Arial" w:hAnsi="Arial" w:cs="Arial"/>
        </w:rPr>
        <w:t xml:space="preserve"> respectivos, amerita y eleva informe a la Dirección Regional de Educación a fin de que en base a estos expida resoluciones de felicitación amonestación, suspensión o separación del cargo, previo proceso administ</w:t>
      </w:r>
      <w:r w:rsidR="00AF3258" w:rsidRPr="00A950BB">
        <w:rPr>
          <w:rFonts w:ascii="Arial" w:hAnsi="Arial" w:cs="Arial"/>
        </w:rPr>
        <w:t>rativo, que deberá ser apertura</w:t>
      </w:r>
      <w:r w:rsidRPr="00A950BB">
        <w:rPr>
          <w:rFonts w:ascii="Arial" w:hAnsi="Arial" w:cs="Arial"/>
        </w:rPr>
        <w:t>do por la Dirección Regional de Educación.</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 xml:space="preserve">Convoca y preside las reuniones técnico-pedagógicas y administrativas que hubiere lugar con el Consejo </w:t>
      </w:r>
      <w:r w:rsidR="00AF3258" w:rsidRPr="00A950BB">
        <w:rPr>
          <w:rFonts w:ascii="Arial" w:hAnsi="Arial" w:cs="Arial"/>
        </w:rPr>
        <w:t>Directivo</w:t>
      </w:r>
      <w:r w:rsidRPr="00A950BB">
        <w:rPr>
          <w:rFonts w:ascii="Arial" w:hAnsi="Arial" w:cs="Arial"/>
        </w:rPr>
        <w:t>.</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Suscribe acuerdos y convenios con las Universidades e Institutos Educativos y Culturales de cooperación mutua y otras Instituciones Públicas y Privadas con sujeción a normas específicas.</w:t>
      </w:r>
    </w:p>
    <w:p w:rsidR="00AF3258"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Autoriza excursiones, visitas de investigación y estudio, tanto para estudiantes como docentes dentro y fuera del ámbito de la región, en concordancia con las leyes vigentes.</w:t>
      </w:r>
    </w:p>
    <w:p w:rsidR="00A66D1A" w:rsidRPr="00A950BB" w:rsidRDefault="00A66D1A" w:rsidP="00AF3258">
      <w:pPr>
        <w:pStyle w:val="Prrafodelista"/>
        <w:numPr>
          <w:ilvl w:val="2"/>
          <w:numId w:val="18"/>
        </w:numPr>
        <w:ind w:left="1418" w:hanging="709"/>
        <w:jc w:val="both"/>
        <w:rPr>
          <w:rFonts w:ascii="Arial" w:hAnsi="Arial" w:cs="Arial"/>
        </w:rPr>
      </w:pPr>
      <w:r w:rsidRPr="00A950BB">
        <w:rPr>
          <w:rFonts w:ascii="Arial" w:hAnsi="Arial" w:cs="Arial"/>
        </w:rPr>
        <w:t xml:space="preserve">Firma títulos profesionales, los certificados de estudios, cautelando y supervisando que dichos documentos sean auténticos y expresen la veracidad del estudio realizado, estos </w:t>
      </w:r>
      <w:r w:rsidRPr="00A950BB">
        <w:rPr>
          <w:rFonts w:ascii="Arial" w:hAnsi="Arial" w:cs="Arial"/>
        </w:rPr>
        <w:lastRenderedPageBreak/>
        <w:t>documentos por ningún motivo deberán presentar enmendadura alguna.</w:t>
      </w:r>
    </w:p>
    <w:p w:rsidR="00AF3258" w:rsidRPr="00A950BB" w:rsidRDefault="00A66D1A" w:rsidP="00AF3258">
      <w:pPr>
        <w:numPr>
          <w:ilvl w:val="2"/>
          <w:numId w:val="18"/>
        </w:numPr>
        <w:ind w:left="1425"/>
        <w:jc w:val="both"/>
        <w:rPr>
          <w:rFonts w:ascii="Arial" w:hAnsi="Arial" w:cs="Arial"/>
        </w:rPr>
      </w:pPr>
      <w:r w:rsidRPr="00A950BB">
        <w:rPr>
          <w:rFonts w:ascii="Arial" w:hAnsi="Arial" w:cs="Arial"/>
        </w:rPr>
        <w:t>Preside el Comité de Evaluación para seleccionar al personal docente encargado y/o contratado y modelos artísticos.</w:t>
      </w:r>
    </w:p>
    <w:p w:rsidR="00AF3258" w:rsidRPr="00A950BB" w:rsidRDefault="00A66D1A" w:rsidP="00AF3258">
      <w:pPr>
        <w:numPr>
          <w:ilvl w:val="2"/>
          <w:numId w:val="18"/>
        </w:numPr>
        <w:ind w:left="1425"/>
        <w:jc w:val="both"/>
        <w:rPr>
          <w:rFonts w:ascii="Arial" w:hAnsi="Arial" w:cs="Arial"/>
        </w:rPr>
      </w:pPr>
      <w:r w:rsidRPr="00A950BB">
        <w:rPr>
          <w:rFonts w:ascii="Arial" w:hAnsi="Arial" w:cs="Arial"/>
        </w:rPr>
        <w:t>Firma y cautela la veracidad del Cuadro de Méritos de cada promoción, de acuerdo a las normas vigentes aprobando mediante Decreto Directoral.</w:t>
      </w:r>
    </w:p>
    <w:p w:rsidR="00AF3258" w:rsidRPr="00A950BB" w:rsidRDefault="00A66D1A" w:rsidP="00AF3258">
      <w:pPr>
        <w:numPr>
          <w:ilvl w:val="2"/>
          <w:numId w:val="18"/>
        </w:numPr>
        <w:ind w:left="1425"/>
        <w:jc w:val="both"/>
        <w:rPr>
          <w:rFonts w:ascii="Arial" w:hAnsi="Arial" w:cs="Arial"/>
        </w:rPr>
      </w:pPr>
      <w:r w:rsidRPr="00A950BB">
        <w:rPr>
          <w:rFonts w:ascii="Arial" w:hAnsi="Arial" w:cs="Arial"/>
        </w:rPr>
        <w:t>Otorga permisos al personal a su cargo, hasta por tres días por razones familiares durante el año, en caso debidamente justificados los mismos que serán informados a la Dirección Regional oportunamente en un plazo que no podrá exceder de los tres días.</w:t>
      </w:r>
    </w:p>
    <w:p w:rsidR="00AF3258" w:rsidRPr="00A950BB" w:rsidRDefault="00A66D1A" w:rsidP="00AF3258">
      <w:pPr>
        <w:numPr>
          <w:ilvl w:val="2"/>
          <w:numId w:val="18"/>
        </w:numPr>
        <w:ind w:left="1425"/>
        <w:jc w:val="both"/>
        <w:rPr>
          <w:rFonts w:ascii="Arial" w:hAnsi="Arial" w:cs="Arial"/>
        </w:rPr>
      </w:pPr>
      <w:r w:rsidRPr="00A950BB">
        <w:rPr>
          <w:rFonts w:ascii="Arial" w:hAnsi="Arial" w:cs="Arial"/>
        </w:rPr>
        <w:t>Aprueba y supervisa los fondos propios de la institución, los que deberán ser ejecutados con honestidad y transparencia por el administrador de la Escuela Superior de Formación Artística Pública “Ancash”. Eleva los Informes y Balances Económicos (ingresos y gastos del ejercicio presupuestal) cada fin del mes a la DREA, y autoriza al administrador los gastos que deberá ejecutar la institución, en concordancia con las normas específicas.</w:t>
      </w:r>
    </w:p>
    <w:p w:rsidR="00AF3258" w:rsidRPr="00A950BB" w:rsidRDefault="00A66D1A" w:rsidP="00AF3258">
      <w:pPr>
        <w:numPr>
          <w:ilvl w:val="2"/>
          <w:numId w:val="18"/>
        </w:numPr>
        <w:ind w:left="1425"/>
        <w:jc w:val="both"/>
        <w:rPr>
          <w:rFonts w:ascii="Arial" w:hAnsi="Arial" w:cs="Arial"/>
        </w:rPr>
      </w:pPr>
      <w:r w:rsidRPr="00A950BB">
        <w:rPr>
          <w:rFonts w:ascii="Arial" w:hAnsi="Arial" w:cs="Arial"/>
        </w:rPr>
        <w:t>Autoriza el uso didáctico de ambientes, equipos e instrumentos que pertenecen a la Institución de acuerdo a las disposiciones vigentes, los mismos que procederán cuando se traten de actividades cívicas y culturales en bien de la comunidad educativa y que no presenten beneficios económicos para el solicitante.</w:t>
      </w:r>
    </w:p>
    <w:p w:rsidR="00A66D1A" w:rsidRPr="00A950BB" w:rsidRDefault="00A66D1A" w:rsidP="00AF3258">
      <w:pPr>
        <w:numPr>
          <w:ilvl w:val="2"/>
          <w:numId w:val="18"/>
        </w:numPr>
        <w:ind w:left="1425"/>
        <w:jc w:val="both"/>
        <w:rPr>
          <w:rFonts w:ascii="Arial" w:hAnsi="Arial" w:cs="Arial"/>
        </w:rPr>
      </w:pPr>
      <w:r w:rsidRPr="00A950BB">
        <w:rPr>
          <w:rFonts w:ascii="Arial" w:hAnsi="Arial" w:cs="Arial"/>
        </w:rPr>
        <w:t>Cumple y hace cumplir, dentro de los plazos previstos por la Ley, todas las disposiciones emanadas por el Ministerio de Educación y por la Dirección Regional de Educación de Ancash, en cuanto a competencias y funciones de los diferentes cargos que corresponde a los trabajadores de la Escuela Superior de Formación Artística Pública “Ancash” y estudiantes de la misma.</w:t>
      </w:r>
    </w:p>
    <w:p w:rsidR="00F25ED3" w:rsidRPr="00A950BB" w:rsidRDefault="00A66D1A" w:rsidP="00F25ED3">
      <w:pPr>
        <w:numPr>
          <w:ilvl w:val="2"/>
          <w:numId w:val="18"/>
        </w:numPr>
        <w:ind w:left="1425"/>
        <w:jc w:val="both"/>
        <w:rPr>
          <w:rFonts w:ascii="Arial" w:hAnsi="Arial" w:cs="Arial"/>
        </w:rPr>
      </w:pPr>
      <w:r w:rsidRPr="00A950BB">
        <w:rPr>
          <w:rFonts w:ascii="Arial" w:hAnsi="Arial" w:cs="Arial"/>
        </w:rPr>
        <w:t>Visa los documentos que llegan a su Despacho derivándolos bajo responsabilidad a l</w:t>
      </w:r>
      <w:r w:rsidR="00F25ED3" w:rsidRPr="00A950BB">
        <w:rPr>
          <w:rFonts w:ascii="Arial" w:hAnsi="Arial" w:cs="Arial"/>
        </w:rPr>
        <w:t xml:space="preserve">as </w:t>
      </w:r>
      <w:r w:rsidRPr="00A950BB">
        <w:rPr>
          <w:rFonts w:ascii="Arial" w:hAnsi="Arial" w:cs="Arial"/>
        </w:rPr>
        <w:t>áreas correspondientes.</w:t>
      </w:r>
    </w:p>
    <w:p w:rsidR="00A66D1A" w:rsidRDefault="00F25ED3" w:rsidP="00F25ED3">
      <w:pPr>
        <w:numPr>
          <w:ilvl w:val="2"/>
          <w:numId w:val="18"/>
        </w:numPr>
        <w:ind w:left="1425"/>
        <w:jc w:val="both"/>
        <w:rPr>
          <w:rFonts w:ascii="Arial" w:hAnsi="Arial" w:cs="Arial"/>
        </w:rPr>
      </w:pPr>
      <w:r w:rsidRPr="00A950BB">
        <w:rPr>
          <w:rFonts w:ascii="Arial" w:hAnsi="Arial" w:cs="Arial"/>
        </w:rPr>
        <w:t xml:space="preserve">Otras atribuciones que le otorga la Ley y el Estatuto del IPNM. </w:t>
      </w:r>
    </w:p>
    <w:p w:rsidR="00542684" w:rsidRPr="00A950BB" w:rsidRDefault="00542684" w:rsidP="00542684">
      <w:pPr>
        <w:ind w:left="1425"/>
        <w:jc w:val="both"/>
        <w:rPr>
          <w:rFonts w:ascii="Arial" w:hAnsi="Arial" w:cs="Arial"/>
        </w:rPr>
      </w:pPr>
    </w:p>
    <w:p w:rsidR="00A66D1A" w:rsidRPr="00A950BB" w:rsidRDefault="00A66D1A" w:rsidP="00F27D25">
      <w:pPr>
        <w:numPr>
          <w:ilvl w:val="1"/>
          <w:numId w:val="18"/>
        </w:numPr>
        <w:jc w:val="both"/>
        <w:rPr>
          <w:rFonts w:ascii="Arial" w:hAnsi="Arial" w:cs="Arial"/>
          <w:b/>
        </w:rPr>
      </w:pPr>
      <w:r w:rsidRPr="00A950BB">
        <w:rPr>
          <w:rFonts w:ascii="Arial" w:hAnsi="Arial" w:cs="Arial"/>
          <w:b/>
        </w:rPr>
        <w:t>EL DIRECTOR GENERAL ES RESPONSABLE DE:</w:t>
      </w:r>
    </w:p>
    <w:p w:rsidR="00A66D1A" w:rsidRPr="00A950BB" w:rsidRDefault="00A66D1A" w:rsidP="008A56E2">
      <w:pPr>
        <w:numPr>
          <w:ilvl w:val="2"/>
          <w:numId w:val="18"/>
        </w:numPr>
        <w:tabs>
          <w:tab w:val="num" w:pos="2701"/>
        </w:tabs>
        <w:ind w:left="1425"/>
        <w:jc w:val="both"/>
        <w:rPr>
          <w:rFonts w:ascii="Arial" w:hAnsi="Arial" w:cs="Arial"/>
        </w:rPr>
      </w:pPr>
      <w:r w:rsidRPr="00A950BB">
        <w:rPr>
          <w:rFonts w:ascii="Arial" w:hAnsi="Arial" w:cs="Arial"/>
        </w:rPr>
        <w:t>La existencia y correcta conducción de los Libros de Actas y de contabilidad, Inventario Físico de bienes y Enseres y otros, dispuesto por las normas vigentes.</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Del orden y del respeto jurídico que deben existir entre los diferentes estamentos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así como el derecho y respeto entre las diversas instituciones de la región.</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La supervisión y veracidad de la documentación existente, de la información que proporcione a las instancias superiores, referidos a la marcha de </w:t>
      </w:r>
      <w:smartTag w:uri="urn:schemas-microsoft-com:office:smarttags" w:element="PersonName">
        <w:smartTagPr>
          <w:attr w:name="ProductID" w:val="la Instituci￳n."/>
        </w:smartTagPr>
        <w:r w:rsidRPr="00A950BB">
          <w:rPr>
            <w:rFonts w:ascii="Arial" w:hAnsi="Arial" w:cs="Arial"/>
          </w:rPr>
          <w:t>la Institución.</w:t>
        </w:r>
      </w:smartTag>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la existencia de los bienes consignados en los inventarios de la institución que fuera entregado oportunamente a la administración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w:t>
      </w:r>
    </w:p>
    <w:p w:rsidR="00881ABE" w:rsidRDefault="00881ABE" w:rsidP="00881ABE">
      <w:pPr>
        <w:ind w:left="1425"/>
        <w:jc w:val="both"/>
        <w:rPr>
          <w:rFonts w:ascii="Arial" w:hAnsi="Arial" w:cs="Arial"/>
        </w:rPr>
      </w:pPr>
    </w:p>
    <w:p w:rsidR="00881ABE" w:rsidRDefault="00881ABE" w:rsidP="00881ABE">
      <w:pPr>
        <w:ind w:left="1425"/>
        <w:jc w:val="both"/>
        <w:rPr>
          <w:rFonts w:ascii="Arial" w:hAnsi="Arial" w:cs="Arial"/>
        </w:rPr>
      </w:pP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Por la complicidad de ocultar irregularidades durante el desarrollo del semestre académico y, en todos los casos, salva su responsabilidad al informar a instancias superiores, quienes deberán dar respuesta por escrito al informe dentro del plazo establecido por la Ley.</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La conservación de la imagen integral de la entidad institucional en las instituciones de crédito, en cuanto se refiere a la existencia de caja y su movimiento del sistema económico, a fin de dar cuenta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 de Ancash.</w:t>
      </w:r>
    </w:p>
    <w:p w:rsidR="00A66D1A" w:rsidRPr="00A950BB" w:rsidRDefault="00A66D1A" w:rsidP="00F27D25">
      <w:pPr>
        <w:numPr>
          <w:ilvl w:val="2"/>
          <w:numId w:val="18"/>
        </w:numPr>
        <w:tabs>
          <w:tab w:val="num" w:pos="2700"/>
        </w:tabs>
        <w:ind w:left="1425"/>
        <w:jc w:val="both"/>
        <w:rPr>
          <w:rFonts w:ascii="Arial" w:hAnsi="Arial" w:cs="Arial"/>
        </w:rPr>
      </w:pPr>
      <w:r w:rsidRPr="00A950BB">
        <w:rPr>
          <w:rFonts w:ascii="Arial" w:hAnsi="Arial" w:cs="Arial"/>
        </w:rPr>
        <w:t xml:space="preserve">El empleo de los recursos de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en actividades relacionadas con acciones sociales, en este caso se deberá poner en consideración del Consejo Educativo para su aprobación antes de la ejecución derivando en responsabilidad personal si se infringe en este párrafo.</w:t>
      </w:r>
    </w:p>
    <w:p w:rsidR="00F25ED3" w:rsidRPr="00A950BB" w:rsidRDefault="00A66D1A" w:rsidP="00F25ED3">
      <w:pPr>
        <w:numPr>
          <w:ilvl w:val="2"/>
          <w:numId w:val="18"/>
        </w:numPr>
        <w:tabs>
          <w:tab w:val="num" w:pos="2700"/>
        </w:tabs>
        <w:ind w:left="1425"/>
        <w:jc w:val="both"/>
        <w:rPr>
          <w:rFonts w:ascii="Arial" w:hAnsi="Arial" w:cs="Arial"/>
        </w:rPr>
      </w:pPr>
      <w:r w:rsidRPr="00A950BB">
        <w:rPr>
          <w:rFonts w:ascii="Arial" w:hAnsi="Arial" w:cs="Arial"/>
        </w:rPr>
        <w:t xml:space="preserve">El cumplimiento de </w:t>
      </w:r>
      <w:smartTag w:uri="urn:schemas-microsoft-com:office:smarttags" w:element="PersonName">
        <w:smartTagPr>
          <w:attr w:name="ProductID" w:val="la Ley General"/>
        </w:smartTagPr>
        <w:r w:rsidRPr="00A950BB">
          <w:rPr>
            <w:rFonts w:ascii="Arial" w:hAnsi="Arial" w:cs="Arial"/>
          </w:rPr>
          <w:t>la Ley General</w:t>
        </w:r>
      </w:smartTag>
      <w:r w:rsidRPr="00A950BB">
        <w:rPr>
          <w:rFonts w:ascii="Arial" w:hAnsi="Arial" w:cs="Arial"/>
        </w:rPr>
        <w:t xml:space="preserve"> de Educación, de las normas conexas con el nivel superior y que se encuentra en plena vigencia en la fecha de su aplicación. Igualmente es de responsabilidad del Director revisar y actualizar el Manual de Organización y Funciones de la Escuela Superior de Formación Artística Pública “Ancash”.</w:t>
      </w:r>
    </w:p>
    <w:p w:rsidR="00F25ED3" w:rsidRPr="00A950BB" w:rsidRDefault="00A66D1A" w:rsidP="00F25ED3">
      <w:pPr>
        <w:numPr>
          <w:ilvl w:val="2"/>
          <w:numId w:val="18"/>
        </w:numPr>
        <w:tabs>
          <w:tab w:val="num" w:pos="2700"/>
        </w:tabs>
        <w:ind w:left="1425"/>
        <w:jc w:val="both"/>
        <w:rPr>
          <w:rFonts w:ascii="Arial" w:hAnsi="Arial" w:cs="Arial"/>
        </w:rPr>
      </w:pPr>
      <w:r w:rsidRPr="00A950BB">
        <w:rPr>
          <w:rFonts w:ascii="Arial" w:hAnsi="Arial" w:cs="Arial"/>
        </w:rPr>
        <w:t>Mantener el Cuadro de Asignación Personal, actualizada de conformidad a la R.M. Nº 0064-94-ED. Cumpliendo esta responsabilidad al emitir el Cuadro de Asignación Personal a la Dirección Regional de Educación.</w:t>
      </w:r>
    </w:p>
    <w:p w:rsidR="00F25ED3" w:rsidRPr="00A950BB" w:rsidRDefault="00265CEC" w:rsidP="00F25ED3">
      <w:pPr>
        <w:numPr>
          <w:ilvl w:val="2"/>
          <w:numId w:val="18"/>
        </w:numPr>
        <w:tabs>
          <w:tab w:val="num" w:pos="1418"/>
        </w:tabs>
        <w:ind w:left="1425"/>
        <w:jc w:val="both"/>
        <w:rPr>
          <w:rFonts w:ascii="Arial" w:hAnsi="Arial" w:cs="Arial"/>
        </w:rPr>
      </w:pPr>
      <w:r w:rsidRPr="00A950BB">
        <w:rPr>
          <w:rFonts w:ascii="Arial" w:hAnsi="Arial" w:cs="Arial"/>
        </w:rPr>
        <w:t>P</w:t>
      </w:r>
      <w:r w:rsidR="00A66D1A" w:rsidRPr="00A950BB">
        <w:rPr>
          <w:rFonts w:ascii="Arial" w:hAnsi="Arial" w:cs="Arial"/>
        </w:rPr>
        <w:t xml:space="preserve">reside el consejo Educativo, </w:t>
      </w:r>
      <w:r w:rsidRPr="00A950BB">
        <w:rPr>
          <w:rFonts w:ascii="Arial" w:hAnsi="Arial" w:cs="Arial"/>
        </w:rPr>
        <w:t xml:space="preserve">Asamblea General, </w:t>
      </w:r>
      <w:r w:rsidR="00A66D1A" w:rsidRPr="00A950BB">
        <w:rPr>
          <w:rFonts w:ascii="Arial" w:hAnsi="Arial" w:cs="Arial"/>
        </w:rPr>
        <w:t>la Comisión de Gestión y demás que por función le compete.</w:t>
      </w:r>
    </w:p>
    <w:p w:rsidR="00B00785" w:rsidRPr="00A950BB" w:rsidRDefault="00B00785" w:rsidP="00C24D69">
      <w:pPr>
        <w:jc w:val="center"/>
        <w:rPr>
          <w:rFonts w:ascii="Arial" w:hAnsi="Arial" w:cs="Arial"/>
          <w:b/>
        </w:rPr>
      </w:pPr>
    </w:p>
    <w:p w:rsidR="00CE0D9C" w:rsidRPr="00A950BB" w:rsidRDefault="00C57682" w:rsidP="00C24D69">
      <w:pPr>
        <w:jc w:val="center"/>
        <w:rPr>
          <w:rFonts w:ascii="Arial" w:hAnsi="Arial" w:cs="Arial"/>
          <w:b/>
        </w:rPr>
      </w:pPr>
      <w:r w:rsidRPr="00A950BB">
        <w:rPr>
          <w:rFonts w:ascii="Arial" w:hAnsi="Arial" w:cs="Arial"/>
          <w:b/>
        </w:rPr>
        <w:t>B</w:t>
      </w:r>
      <w:r w:rsidR="00B00785" w:rsidRPr="00A950BB">
        <w:rPr>
          <w:rFonts w:ascii="Arial" w:hAnsi="Arial" w:cs="Arial"/>
          <w:b/>
        </w:rPr>
        <w:t>.2</w:t>
      </w:r>
      <w:r w:rsidR="00C24D69" w:rsidRPr="00A950BB">
        <w:rPr>
          <w:rFonts w:ascii="Arial" w:hAnsi="Arial" w:cs="Arial"/>
          <w:b/>
        </w:rPr>
        <w:t>.</w:t>
      </w:r>
      <w:r w:rsidR="00C24D69" w:rsidRPr="00A950BB">
        <w:rPr>
          <w:rFonts w:ascii="Arial" w:hAnsi="Arial" w:cs="Arial"/>
          <w:b/>
        </w:rPr>
        <w:tab/>
      </w:r>
      <w:r w:rsidR="00B00785" w:rsidRPr="00A950BB">
        <w:rPr>
          <w:rFonts w:ascii="Arial" w:hAnsi="Arial" w:cs="Arial"/>
          <w:b/>
        </w:rPr>
        <w:t xml:space="preserve"> </w:t>
      </w:r>
      <w:r w:rsidR="00CE0D9C" w:rsidRPr="00A950BB">
        <w:rPr>
          <w:rFonts w:ascii="Arial" w:hAnsi="Arial" w:cs="Arial"/>
          <w:b/>
        </w:rPr>
        <w:t>CONSEJO INSTITUCIONAL</w:t>
      </w:r>
    </w:p>
    <w:p w:rsidR="00CE0D9C" w:rsidRPr="00A950BB" w:rsidRDefault="00CE0D9C" w:rsidP="00CE0D9C">
      <w:pPr>
        <w:tabs>
          <w:tab w:val="left" w:pos="426"/>
        </w:tabs>
        <w:ind w:left="428" w:hanging="423"/>
        <w:rPr>
          <w:rFonts w:ascii="Arial" w:hAnsi="Arial" w:cs="Arial"/>
        </w:rPr>
      </w:pPr>
      <w:r w:rsidRPr="00A950BB">
        <w:rPr>
          <w:rFonts w:ascii="Arial" w:hAnsi="Arial" w:cs="Arial"/>
          <w:b/>
        </w:rPr>
        <w:t xml:space="preserve">3.7. </w:t>
      </w:r>
      <w:r w:rsidRPr="00A950BB">
        <w:rPr>
          <w:rFonts w:ascii="Arial" w:hAnsi="Arial" w:cs="Arial"/>
        </w:rPr>
        <w:t>Es el órgano de asesoramiento de la Dirección General, propone alternativas para el   fortalecimiento de la Gestión y mejora Institucional. Está conformado por:</w:t>
      </w:r>
    </w:p>
    <w:p w:rsidR="00CE0D9C" w:rsidRPr="00A950BB" w:rsidRDefault="00CE0D9C" w:rsidP="00CE0D9C">
      <w:pPr>
        <w:numPr>
          <w:ilvl w:val="0"/>
          <w:numId w:val="15"/>
        </w:numPr>
        <w:ind w:hanging="306"/>
        <w:jc w:val="both"/>
        <w:rPr>
          <w:rFonts w:ascii="Arial" w:hAnsi="Arial" w:cs="Arial"/>
        </w:rPr>
      </w:pPr>
      <w:r w:rsidRPr="00A950BB">
        <w:rPr>
          <w:rFonts w:ascii="Arial" w:hAnsi="Arial" w:cs="Arial"/>
          <w:b/>
        </w:rPr>
        <w:tab/>
      </w:r>
      <w:r w:rsidRPr="00A950BB">
        <w:rPr>
          <w:rFonts w:ascii="Arial" w:hAnsi="Arial" w:cs="Arial"/>
          <w:b/>
        </w:rPr>
        <w:tab/>
      </w:r>
      <w:r w:rsidRPr="00A950BB">
        <w:rPr>
          <w:rFonts w:ascii="Arial" w:hAnsi="Arial" w:cs="Arial"/>
          <w:b/>
        </w:rPr>
        <w:tab/>
      </w:r>
      <w:r w:rsidRPr="00A950BB">
        <w:rPr>
          <w:rFonts w:ascii="Arial" w:hAnsi="Arial" w:cs="Arial"/>
          <w:b/>
        </w:rPr>
        <w:tab/>
      </w:r>
      <w:r w:rsidRPr="00A950BB">
        <w:rPr>
          <w:rFonts w:ascii="Arial" w:hAnsi="Arial" w:cs="Arial"/>
        </w:rPr>
        <w:t>Director General, quién lo preside</w:t>
      </w:r>
    </w:p>
    <w:p w:rsidR="00CE0D9C" w:rsidRPr="00A950BB" w:rsidRDefault="00CE0D9C" w:rsidP="00CE0D9C">
      <w:pPr>
        <w:numPr>
          <w:ilvl w:val="0"/>
          <w:numId w:val="15"/>
        </w:numPr>
        <w:ind w:hanging="306"/>
        <w:jc w:val="both"/>
        <w:rPr>
          <w:rFonts w:ascii="Arial" w:hAnsi="Arial" w:cs="Arial"/>
        </w:rPr>
      </w:pPr>
      <w:r w:rsidRPr="00A950BB">
        <w:rPr>
          <w:rFonts w:ascii="Arial" w:hAnsi="Arial" w:cs="Arial"/>
        </w:rPr>
        <w:t>Jefe de Unidad Académica (Director Académico)</w:t>
      </w:r>
    </w:p>
    <w:p w:rsidR="00CE0D9C" w:rsidRPr="00A950BB" w:rsidRDefault="00CE0D9C" w:rsidP="00CE0D9C">
      <w:pPr>
        <w:numPr>
          <w:ilvl w:val="0"/>
          <w:numId w:val="15"/>
        </w:numPr>
        <w:ind w:hanging="306"/>
        <w:jc w:val="both"/>
        <w:rPr>
          <w:rFonts w:ascii="Arial" w:hAnsi="Arial" w:cs="Arial"/>
        </w:rPr>
      </w:pPr>
      <w:r w:rsidRPr="00A950BB">
        <w:rPr>
          <w:rFonts w:ascii="Arial" w:hAnsi="Arial" w:cs="Arial"/>
        </w:rPr>
        <w:t>Jefe de Área Académica de Artes Plásticas</w:t>
      </w:r>
    </w:p>
    <w:p w:rsidR="00CE0D9C" w:rsidRPr="00A950BB" w:rsidRDefault="00CE0D9C" w:rsidP="00CE0D9C">
      <w:pPr>
        <w:numPr>
          <w:ilvl w:val="0"/>
          <w:numId w:val="15"/>
        </w:numPr>
        <w:ind w:hanging="306"/>
        <w:jc w:val="both"/>
        <w:rPr>
          <w:rFonts w:ascii="Arial" w:hAnsi="Arial" w:cs="Arial"/>
        </w:rPr>
      </w:pPr>
      <w:r w:rsidRPr="00A950BB">
        <w:rPr>
          <w:rFonts w:ascii="Arial" w:hAnsi="Arial" w:cs="Arial"/>
        </w:rPr>
        <w:t>Jefe de Área Académica de Música</w:t>
      </w:r>
    </w:p>
    <w:p w:rsidR="00CE0D9C" w:rsidRPr="00A950BB" w:rsidRDefault="00CE0D9C" w:rsidP="00CE0D9C">
      <w:pPr>
        <w:numPr>
          <w:ilvl w:val="0"/>
          <w:numId w:val="15"/>
        </w:numPr>
        <w:ind w:hanging="306"/>
        <w:jc w:val="both"/>
        <w:rPr>
          <w:rFonts w:ascii="Arial" w:hAnsi="Arial" w:cs="Arial"/>
        </w:rPr>
      </w:pPr>
      <w:r w:rsidRPr="00A950BB">
        <w:rPr>
          <w:rFonts w:ascii="Arial" w:hAnsi="Arial" w:cs="Arial"/>
        </w:rPr>
        <w:t>Un representante de los estudiantes</w:t>
      </w:r>
    </w:p>
    <w:p w:rsidR="00CE0D9C" w:rsidRPr="00A950BB" w:rsidRDefault="00CE0D9C" w:rsidP="00CE0D9C">
      <w:pPr>
        <w:numPr>
          <w:ilvl w:val="0"/>
          <w:numId w:val="15"/>
        </w:numPr>
        <w:ind w:hanging="306"/>
        <w:jc w:val="both"/>
        <w:rPr>
          <w:rFonts w:ascii="Arial" w:hAnsi="Arial" w:cs="Arial"/>
        </w:rPr>
      </w:pPr>
      <w:r w:rsidRPr="00A950BB">
        <w:rPr>
          <w:rFonts w:ascii="Arial" w:hAnsi="Arial" w:cs="Arial"/>
        </w:rPr>
        <w:t>Un representante de los docentes</w:t>
      </w:r>
    </w:p>
    <w:p w:rsidR="00CE0D9C" w:rsidRPr="00A950BB" w:rsidRDefault="00CE0D9C" w:rsidP="00CE0D9C">
      <w:pPr>
        <w:ind w:left="3" w:firstLine="564"/>
        <w:jc w:val="both"/>
        <w:rPr>
          <w:rFonts w:ascii="Arial" w:hAnsi="Arial" w:cs="Arial"/>
        </w:rPr>
      </w:pPr>
      <w:r w:rsidRPr="00A950BB">
        <w:rPr>
          <w:rFonts w:ascii="Arial" w:hAnsi="Arial" w:cs="Arial"/>
        </w:rPr>
        <w:t>Son atribuciones del Consejo Institucional:</w:t>
      </w:r>
    </w:p>
    <w:p w:rsidR="00CE0D9C" w:rsidRPr="00A950BB" w:rsidRDefault="00D66016" w:rsidP="00D66016">
      <w:pPr>
        <w:pStyle w:val="Prrafodelista"/>
        <w:numPr>
          <w:ilvl w:val="0"/>
          <w:numId w:val="22"/>
        </w:numPr>
        <w:jc w:val="both"/>
        <w:rPr>
          <w:rFonts w:ascii="Arial" w:hAnsi="Arial" w:cs="Arial"/>
        </w:rPr>
      </w:pPr>
      <w:r w:rsidRPr="00A950BB">
        <w:rPr>
          <w:rFonts w:ascii="Arial" w:hAnsi="Arial" w:cs="Arial"/>
        </w:rPr>
        <w:t>Evaluar el Proyecto Estratégico Institucional (PEI)</w:t>
      </w:r>
    </w:p>
    <w:p w:rsidR="00D66016" w:rsidRPr="00A950BB" w:rsidRDefault="00D66016" w:rsidP="00D66016">
      <w:pPr>
        <w:pStyle w:val="Prrafodelista"/>
        <w:numPr>
          <w:ilvl w:val="0"/>
          <w:numId w:val="22"/>
        </w:numPr>
        <w:jc w:val="both"/>
        <w:rPr>
          <w:rFonts w:ascii="Arial" w:hAnsi="Arial" w:cs="Arial"/>
        </w:rPr>
      </w:pPr>
      <w:r w:rsidRPr="00A950BB">
        <w:rPr>
          <w:rFonts w:ascii="Arial" w:hAnsi="Arial" w:cs="Arial"/>
        </w:rPr>
        <w:t>Opinar sobre los criterios de autoevaluación der la Institución</w:t>
      </w:r>
    </w:p>
    <w:p w:rsidR="00D66016" w:rsidRPr="00A950BB" w:rsidRDefault="00D66016" w:rsidP="00D66016">
      <w:pPr>
        <w:pStyle w:val="Prrafodelista"/>
        <w:numPr>
          <w:ilvl w:val="0"/>
          <w:numId w:val="22"/>
        </w:numPr>
        <w:jc w:val="both"/>
        <w:rPr>
          <w:rFonts w:ascii="Arial" w:hAnsi="Arial" w:cs="Arial"/>
        </w:rPr>
      </w:pPr>
      <w:r w:rsidRPr="00A950BB">
        <w:rPr>
          <w:rFonts w:ascii="Arial" w:hAnsi="Arial" w:cs="Arial"/>
        </w:rPr>
        <w:t>Proponer al consejo Directivo la creación, fusión o supresión de carreras para la tramitación correspondiente</w:t>
      </w:r>
    </w:p>
    <w:p w:rsidR="00D66016" w:rsidRPr="00A950BB" w:rsidRDefault="00D66016" w:rsidP="00D66016">
      <w:pPr>
        <w:pStyle w:val="Prrafodelista"/>
        <w:numPr>
          <w:ilvl w:val="0"/>
          <w:numId w:val="22"/>
        </w:numPr>
        <w:jc w:val="both"/>
        <w:rPr>
          <w:rFonts w:ascii="Arial" w:hAnsi="Arial" w:cs="Arial"/>
        </w:rPr>
      </w:pPr>
      <w:r w:rsidRPr="00A950BB">
        <w:rPr>
          <w:rFonts w:ascii="Arial" w:hAnsi="Arial" w:cs="Arial"/>
        </w:rPr>
        <w:t>Proponer las adecuaciones y ajustes de las normas de organización interna y de los lineamientos de la política educativa Institucional.</w:t>
      </w:r>
    </w:p>
    <w:p w:rsidR="00D66016" w:rsidRPr="00A950BB" w:rsidRDefault="00D66016" w:rsidP="00D66016">
      <w:pPr>
        <w:pStyle w:val="Prrafodelista"/>
        <w:numPr>
          <w:ilvl w:val="0"/>
          <w:numId w:val="22"/>
        </w:numPr>
        <w:jc w:val="both"/>
        <w:rPr>
          <w:rFonts w:ascii="Arial" w:hAnsi="Arial" w:cs="Arial"/>
        </w:rPr>
      </w:pPr>
      <w:r w:rsidRPr="00A950BB">
        <w:rPr>
          <w:rFonts w:ascii="Arial" w:hAnsi="Arial" w:cs="Arial"/>
        </w:rPr>
        <w:t>Proponer las comisiones de control, concursos y procesos.</w:t>
      </w:r>
    </w:p>
    <w:p w:rsidR="00D66016" w:rsidRPr="00A950BB" w:rsidRDefault="00D66016" w:rsidP="00D66016">
      <w:pPr>
        <w:pStyle w:val="Prrafodelista"/>
        <w:numPr>
          <w:ilvl w:val="0"/>
          <w:numId w:val="22"/>
        </w:numPr>
        <w:jc w:val="both"/>
        <w:rPr>
          <w:rFonts w:ascii="Arial" w:hAnsi="Arial" w:cs="Arial"/>
        </w:rPr>
      </w:pPr>
      <w:r w:rsidRPr="00A950BB">
        <w:rPr>
          <w:rFonts w:ascii="Arial" w:hAnsi="Arial" w:cs="Arial"/>
        </w:rPr>
        <w:t>Resolver en última Instancia, los procesos disciplinarios de los estudiantes y otros que señale el Reglamento Institucional.</w:t>
      </w:r>
    </w:p>
    <w:p w:rsidR="00CE0D9C" w:rsidRPr="00A950BB" w:rsidRDefault="00CE0D9C" w:rsidP="00CE0D9C">
      <w:pPr>
        <w:tabs>
          <w:tab w:val="left" w:pos="426"/>
        </w:tabs>
        <w:ind w:left="428" w:hanging="423"/>
        <w:rPr>
          <w:rFonts w:ascii="Arial" w:hAnsi="Arial" w:cs="Arial"/>
        </w:rPr>
      </w:pPr>
    </w:p>
    <w:p w:rsidR="00C24D69" w:rsidRPr="00A950BB" w:rsidRDefault="00C57682" w:rsidP="00C24D69">
      <w:pPr>
        <w:jc w:val="center"/>
        <w:rPr>
          <w:rFonts w:ascii="Arial" w:hAnsi="Arial" w:cs="Arial"/>
          <w:b/>
        </w:rPr>
      </w:pPr>
      <w:r w:rsidRPr="00A950BB">
        <w:rPr>
          <w:rFonts w:ascii="Arial" w:hAnsi="Arial" w:cs="Arial"/>
          <w:b/>
        </w:rPr>
        <w:t>B</w:t>
      </w:r>
      <w:r w:rsidR="00CE0D9C" w:rsidRPr="00A950BB">
        <w:rPr>
          <w:rFonts w:ascii="Arial" w:hAnsi="Arial" w:cs="Arial"/>
          <w:b/>
        </w:rPr>
        <w:t xml:space="preserve">. 3. </w:t>
      </w:r>
      <w:r w:rsidR="00C24D69" w:rsidRPr="00A950BB">
        <w:rPr>
          <w:rFonts w:ascii="Arial" w:hAnsi="Arial" w:cs="Arial"/>
          <w:b/>
        </w:rPr>
        <w:t>DE LA SECRETARIA II</w:t>
      </w:r>
    </w:p>
    <w:p w:rsidR="00B00785" w:rsidRPr="00A950BB" w:rsidRDefault="00B00785" w:rsidP="00B00785">
      <w:pPr>
        <w:jc w:val="center"/>
        <w:rPr>
          <w:rFonts w:ascii="Arial" w:hAnsi="Arial" w:cs="Arial"/>
          <w:b/>
        </w:rPr>
      </w:pPr>
    </w:p>
    <w:p w:rsidR="00B00785" w:rsidRPr="00A950BB" w:rsidRDefault="00B00785" w:rsidP="00D66016">
      <w:pPr>
        <w:pStyle w:val="Prrafodelista"/>
        <w:numPr>
          <w:ilvl w:val="1"/>
          <w:numId w:val="23"/>
        </w:numPr>
        <w:jc w:val="both"/>
        <w:rPr>
          <w:rFonts w:ascii="Arial" w:hAnsi="Arial" w:cs="Arial"/>
          <w:b/>
        </w:rPr>
      </w:pPr>
      <w:r w:rsidRPr="00A950BB">
        <w:rPr>
          <w:rFonts w:ascii="Arial" w:hAnsi="Arial" w:cs="Arial"/>
          <w:b/>
        </w:rPr>
        <w:t>RESPONSABILIDAD Y FUNCIONES:</w:t>
      </w:r>
    </w:p>
    <w:p w:rsidR="00B00785" w:rsidRPr="00A950BB" w:rsidRDefault="00B00785" w:rsidP="00B00785">
      <w:pPr>
        <w:ind w:left="705"/>
        <w:jc w:val="both"/>
        <w:rPr>
          <w:rFonts w:ascii="Arial" w:hAnsi="Arial" w:cs="Arial"/>
        </w:rPr>
      </w:pPr>
      <w:r w:rsidRPr="00A950BB">
        <w:rPr>
          <w:rFonts w:ascii="Arial" w:hAnsi="Arial" w:cs="Arial"/>
        </w:rPr>
        <w:t>Depende del Director General y por delegación realizar trabajos que le encomienden y desempeña las siguientes funciones:</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Prepara el despacho del Director General, distribuyendo lo decretado hacia los destinos.</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Hace requerimiento de los ú</w:t>
      </w:r>
      <w:r w:rsidR="009D0D6C" w:rsidRPr="00A950BB">
        <w:rPr>
          <w:rFonts w:ascii="Arial" w:hAnsi="Arial" w:cs="Arial"/>
        </w:rPr>
        <w:t>tiles de oficina y escritorio para</w:t>
      </w:r>
      <w:r w:rsidRPr="00A950BB">
        <w:rPr>
          <w:rFonts w:ascii="Arial" w:hAnsi="Arial" w:cs="Arial"/>
        </w:rPr>
        <w:t xml:space="preserve"> la dirección.</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 xml:space="preserve">Recepciona, registra, y clasifica  la documentación que ingresa o genere </w:t>
      </w:r>
      <w:smartTag w:uri="urn:schemas-microsoft-com:office:smarttags" w:element="PersonName">
        <w:smartTagPr>
          <w:attr w:name="ProductID" w:val="la Direcci￳n General."/>
        </w:smartTagPr>
        <w:r w:rsidRPr="00A950BB">
          <w:rPr>
            <w:rFonts w:ascii="Arial" w:hAnsi="Arial" w:cs="Arial"/>
          </w:rPr>
          <w:t>la Dirección General.</w:t>
        </w:r>
      </w:smartTag>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Redacta y digita la documentación oficial que asigne el Director General.</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Solicita a la Dirección General la agenda de las reuniones para elaborar las con</w:t>
      </w:r>
      <w:r w:rsidR="009D0D6C" w:rsidRPr="00A950BB">
        <w:rPr>
          <w:rFonts w:ascii="Arial" w:hAnsi="Arial" w:cs="Arial"/>
        </w:rPr>
        <w:t>vocatorias del consejo directivo</w:t>
      </w:r>
      <w:r w:rsidRPr="00A950BB">
        <w:rPr>
          <w:rFonts w:ascii="Arial" w:hAnsi="Arial" w:cs="Arial"/>
        </w:rPr>
        <w:t xml:space="preserve"> y demás reuniones de trabajo.</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Vela por la conservación y seguridad de los bienes y equipos que se encuentra</w:t>
      </w:r>
      <w:r w:rsidR="009D0D6C" w:rsidRPr="00A950BB">
        <w:rPr>
          <w:rFonts w:ascii="Arial" w:hAnsi="Arial" w:cs="Arial"/>
        </w:rPr>
        <w:t>n</w:t>
      </w:r>
      <w:r w:rsidRPr="00A950BB">
        <w:rPr>
          <w:rFonts w:ascii="Arial" w:hAnsi="Arial" w:cs="Arial"/>
        </w:rPr>
        <w:t xml:space="preserve"> en la dirección.</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 xml:space="preserve">Vela </w:t>
      </w:r>
      <w:r w:rsidR="009016D0" w:rsidRPr="00A950BB">
        <w:rPr>
          <w:rFonts w:ascii="Arial" w:hAnsi="Arial" w:cs="Arial"/>
        </w:rPr>
        <w:t xml:space="preserve">por </w:t>
      </w:r>
      <w:r w:rsidRPr="00A950BB">
        <w:rPr>
          <w:rFonts w:ascii="Arial" w:hAnsi="Arial" w:cs="Arial"/>
        </w:rPr>
        <w:t xml:space="preserve">la buena presentación </w:t>
      </w:r>
      <w:r w:rsidR="009016D0" w:rsidRPr="00A950BB">
        <w:rPr>
          <w:rFonts w:ascii="Arial" w:hAnsi="Arial" w:cs="Arial"/>
        </w:rPr>
        <w:t xml:space="preserve">e imagen </w:t>
      </w:r>
      <w:r w:rsidRPr="00A950BB">
        <w:rPr>
          <w:rFonts w:ascii="Arial" w:hAnsi="Arial" w:cs="Arial"/>
        </w:rPr>
        <w:t xml:space="preserve">de </w:t>
      </w:r>
      <w:smartTag w:uri="urn:schemas-microsoft-com:office:smarttags" w:element="PersonName">
        <w:smartTagPr>
          <w:attr w:name="ProductID" w:val="la Direcci￳n."/>
        </w:smartTagPr>
        <w:r w:rsidRPr="00A950BB">
          <w:rPr>
            <w:rFonts w:ascii="Arial" w:hAnsi="Arial" w:cs="Arial"/>
          </w:rPr>
          <w:t>la Dirección.</w:t>
        </w:r>
      </w:smartTag>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 xml:space="preserve">Mantiene actualizado los archivos del órgano de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xml:space="preserve"> vela por su conservación y autenticidad de los mismos.</w:t>
      </w:r>
    </w:p>
    <w:p w:rsidR="00B00785" w:rsidRPr="00A950BB" w:rsidRDefault="00B00785" w:rsidP="00D66016">
      <w:pPr>
        <w:numPr>
          <w:ilvl w:val="2"/>
          <w:numId w:val="23"/>
        </w:numPr>
        <w:ind w:left="1683" w:hanging="978"/>
        <w:jc w:val="both"/>
        <w:rPr>
          <w:rFonts w:ascii="Arial" w:hAnsi="Arial" w:cs="Arial"/>
        </w:rPr>
      </w:pPr>
      <w:r w:rsidRPr="00A950BB">
        <w:rPr>
          <w:rFonts w:ascii="Arial" w:hAnsi="Arial" w:cs="Arial"/>
        </w:rPr>
        <w:t>No tiene potestad para definir trámites administrativos ni abrir correspondencia confidencial.</w:t>
      </w:r>
    </w:p>
    <w:p w:rsidR="00C24D69" w:rsidRPr="00A950BB" w:rsidRDefault="00B00785" w:rsidP="00D66016">
      <w:pPr>
        <w:numPr>
          <w:ilvl w:val="2"/>
          <w:numId w:val="23"/>
        </w:numPr>
        <w:ind w:left="1683" w:hanging="978"/>
        <w:jc w:val="both"/>
        <w:rPr>
          <w:rFonts w:ascii="Arial" w:hAnsi="Arial" w:cs="Arial"/>
        </w:rPr>
      </w:pPr>
      <w:r w:rsidRPr="00A950BB">
        <w:rPr>
          <w:rFonts w:ascii="Arial" w:hAnsi="Arial" w:cs="Arial"/>
        </w:rPr>
        <w:t xml:space="preserve">Mantiene en reserva aspectos confidenciales que atañen a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y que por función pudiera enterarse bajo responsabilidad.</w:t>
      </w:r>
    </w:p>
    <w:p w:rsidR="00D21847" w:rsidRPr="00A950BB" w:rsidRDefault="00D21847" w:rsidP="00541109">
      <w:pPr>
        <w:ind w:left="1409" w:hanging="705"/>
        <w:jc w:val="both"/>
        <w:rPr>
          <w:rFonts w:ascii="Arial" w:hAnsi="Arial" w:cs="Arial"/>
        </w:rPr>
      </w:pPr>
    </w:p>
    <w:p w:rsidR="00265CEC" w:rsidRPr="00A950BB" w:rsidRDefault="00C57682" w:rsidP="00947134">
      <w:pPr>
        <w:ind w:left="1409" w:hanging="705"/>
        <w:jc w:val="center"/>
        <w:rPr>
          <w:rFonts w:ascii="Arial" w:hAnsi="Arial" w:cs="Arial"/>
          <w:b/>
        </w:rPr>
      </w:pPr>
      <w:r w:rsidRPr="00A950BB">
        <w:rPr>
          <w:rFonts w:ascii="Arial" w:hAnsi="Arial" w:cs="Arial"/>
          <w:b/>
        </w:rPr>
        <w:t>B</w:t>
      </w:r>
      <w:r w:rsidR="00716FF6" w:rsidRPr="00A950BB">
        <w:rPr>
          <w:rFonts w:ascii="Arial" w:hAnsi="Arial" w:cs="Arial"/>
          <w:b/>
        </w:rPr>
        <w:t>.4</w:t>
      </w:r>
      <w:r w:rsidR="00265CEC" w:rsidRPr="00A950BB">
        <w:rPr>
          <w:rFonts w:ascii="Arial" w:hAnsi="Arial" w:cs="Arial"/>
          <w:b/>
        </w:rPr>
        <w:t>.</w:t>
      </w:r>
      <w:r w:rsidR="00265CEC" w:rsidRPr="00A950BB">
        <w:rPr>
          <w:rFonts w:ascii="Arial" w:hAnsi="Arial" w:cs="Arial"/>
          <w:b/>
        </w:rPr>
        <w:tab/>
      </w:r>
      <w:r w:rsidR="00222B8F" w:rsidRPr="00A950BB">
        <w:rPr>
          <w:rFonts w:ascii="Arial" w:hAnsi="Arial" w:cs="Arial"/>
          <w:b/>
        </w:rPr>
        <w:t>DIRECTOR ACADEMICO</w:t>
      </w:r>
      <w:r w:rsidR="00CD2A06" w:rsidRPr="00A950BB">
        <w:rPr>
          <w:rFonts w:ascii="Arial" w:hAnsi="Arial" w:cs="Arial"/>
          <w:b/>
        </w:rPr>
        <w:t>*</w:t>
      </w:r>
    </w:p>
    <w:p w:rsidR="00766AB6" w:rsidRPr="00A950BB" w:rsidRDefault="00265CEC" w:rsidP="00D66016">
      <w:pPr>
        <w:numPr>
          <w:ilvl w:val="1"/>
          <w:numId w:val="23"/>
        </w:numPr>
        <w:jc w:val="both"/>
        <w:rPr>
          <w:rFonts w:ascii="Arial" w:hAnsi="Arial" w:cs="Arial"/>
          <w:b/>
        </w:rPr>
      </w:pPr>
      <w:r w:rsidRPr="00A950BB">
        <w:rPr>
          <w:rFonts w:ascii="Arial" w:hAnsi="Arial" w:cs="Arial"/>
          <w:b/>
        </w:rPr>
        <w:t>RESPONSABILIDAD Y FUNCIONES:</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Ejecutar los alcances del Proyecto Estratégico Institucional a partir de su propuesta pedagógica.</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Dirigir y coordinar el funcionamiento de las  facultades y programas de  Educación Artística y Arte.</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Planificar, supervisar y evaluar el desarrollo de las actividades académicas, en coordinación con los jefes de las Áreas Académicas.</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Supervisar la aplicación de la normatividad técnico pedagógica correspondiente.</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Promover el mejoramiento de la calidad profesional de los docentes de la Institución.</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rPr>
        <w:t>Dirigir y coordinar los Programas de Complementación, especialización y capacitación</w:t>
      </w:r>
      <w:r w:rsidR="00947134" w:rsidRPr="00A950BB">
        <w:rPr>
          <w:rFonts w:ascii="Arial" w:hAnsi="Arial" w:cs="Arial"/>
        </w:rPr>
        <w:t xml:space="preserve"> además programar la apertura de los cursos de Nivelación Académica.</w:t>
      </w:r>
    </w:p>
    <w:p w:rsidR="00766AB6" w:rsidRPr="00881ABE"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Elaborar el Plan Operativo de la Dirección Académica integrando los Planes y Programas de las dependencias y comisiones a su cargo</w:t>
      </w:r>
    </w:p>
    <w:p w:rsidR="00881ABE" w:rsidRDefault="00881ABE" w:rsidP="00881ABE">
      <w:pPr>
        <w:jc w:val="both"/>
        <w:rPr>
          <w:rFonts w:ascii="Arial" w:hAnsi="Arial" w:cs="Arial"/>
          <w:b/>
        </w:rPr>
      </w:pPr>
    </w:p>
    <w:p w:rsidR="00881ABE" w:rsidRPr="00881ABE" w:rsidRDefault="00881ABE" w:rsidP="00881ABE">
      <w:pPr>
        <w:jc w:val="both"/>
        <w:rPr>
          <w:rFonts w:ascii="Arial" w:hAnsi="Arial" w:cs="Arial"/>
          <w:b/>
        </w:rPr>
      </w:pPr>
    </w:p>
    <w:p w:rsidR="00881ABE" w:rsidRPr="00881ABE" w:rsidRDefault="00881ABE" w:rsidP="00881ABE">
      <w:pPr>
        <w:pStyle w:val="Prrafodelista"/>
        <w:ind w:left="1560"/>
        <w:jc w:val="both"/>
        <w:rPr>
          <w:rFonts w:ascii="Arial" w:hAnsi="Arial" w:cs="Arial"/>
          <w:b/>
        </w:rPr>
      </w:pP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Conducir</w:t>
      </w:r>
      <w:r w:rsidR="00947134" w:rsidRPr="00A950BB">
        <w:rPr>
          <w:rFonts w:ascii="Arial" w:hAnsi="Arial" w:cs="Arial"/>
          <w:lang w:val="es-PE" w:eastAsia="es-PE"/>
        </w:rPr>
        <w:t>, monitorea y evaluar</w:t>
      </w:r>
      <w:r w:rsidRPr="00A950BB">
        <w:rPr>
          <w:rFonts w:ascii="Arial" w:hAnsi="Arial" w:cs="Arial"/>
          <w:lang w:val="es-PE" w:eastAsia="es-PE"/>
        </w:rPr>
        <w:t xml:space="preserve"> el logro de los objetivos de los planes, en coordinación con los Jefes responsables de las instancias a su cargo. </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 xml:space="preserve">Informar periódicamente a la Dirección General sobre el desarrollo de la actividad académica institucional. </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 xml:space="preserve">Formar parte de diversas instancias institucionales tales como: Consejo Directivo, comisión de admisión, comisión de evaluación del personal, equipo dinamizador del proceso de planificación </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Representar al Director General en casos de licencia, impedimento o vacancia y por delegación ante organismos y entidades.</w:t>
      </w:r>
    </w:p>
    <w:p w:rsidR="00F6148D"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Coordina</w:t>
      </w:r>
      <w:r w:rsidR="00F6148D" w:rsidRPr="00A950BB">
        <w:rPr>
          <w:rFonts w:ascii="Arial" w:hAnsi="Arial" w:cs="Arial"/>
          <w:lang w:val="es-PE" w:eastAsia="es-PE"/>
        </w:rPr>
        <w:t>r</w:t>
      </w:r>
      <w:r w:rsidRPr="00A950BB">
        <w:rPr>
          <w:rFonts w:ascii="Arial" w:hAnsi="Arial" w:cs="Arial"/>
          <w:lang w:val="es-PE" w:eastAsia="es-PE"/>
        </w:rPr>
        <w:t xml:space="preserve"> con la Dirección General e instancias involucradas, la participación del personal docente en eventos o reuniones de gran importancia </w:t>
      </w:r>
    </w:p>
    <w:p w:rsidR="00F6148D"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Convoca</w:t>
      </w:r>
      <w:r w:rsidR="00F6148D" w:rsidRPr="00A950BB">
        <w:rPr>
          <w:rFonts w:ascii="Arial" w:hAnsi="Arial" w:cs="Arial"/>
          <w:lang w:val="es-PE" w:eastAsia="es-PE"/>
        </w:rPr>
        <w:t>r y dirigir</w:t>
      </w:r>
      <w:r w:rsidRPr="00A950BB">
        <w:rPr>
          <w:rFonts w:ascii="Arial" w:hAnsi="Arial" w:cs="Arial"/>
          <w:lang w:val="es-PE" w:eastAsia="es-PE"/>
        </w:rPr>
        <w:t xml:space="preserve"> reuniones de coordinación con las </w:t>
      </w:r>
      <w:r w:rsidR="00F6148D" w:rsidRPr="00A950BB">
        <w:rPr>
          <w:rFonts w:ascii="Arial" w:hAnsi="Arial" w:cs="Arial"/>
          <w:lang w:val="es-PE" w:eastAsia="es-PE"/>
        </w:rPr>
        <w:t>Jefaturas de área</w:t>
      </w:r>
      <w:r w:rsidRPr="00A950BB">
        <w:rPr>
          <w:rFonts w:ascii="Arial" w:hAnsi="Arial" w:cs="Arial"/>
          <w:lang w:val="es-PE" w:eastAsia="es-PE"/>
        </w:rPr>
        <w:t xml:space="preserve"> para abordar asuntos relacionados con la marcha académica de la institución. </w:t>
      </w:r>
    </w:p>
    <w:p w:rsidR="00F6148D" w:rsidRPr="00A950BB" w:rsidRDefault="00F6148D"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Presidir</w:t>
      </w:r>
      <w:r w:rsidR="00766AB6" w:rsidRPr="00A950BB">
        <w:rPr>
          <w:rFonts w:ascii="Arial" w:hAnsi="Arial" w:cs="Arial"/>
          <w:lang w:val="es-PE" w:eastAsia="es-PE"/>
        </w:rPr>
        <w:t xml:space="preserve"> las comisiones que se le encomiendan y las que por función le corresponde. </w:t>
      </w:r>
    </w:p>
    <w:p w:rsidR="00F6148D"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Propone</w:t>
      </w:r>
      <w:r w:rsidR="00F6148D" w:rsidRPr="00A950BB">
        <w:rPr>
          <w:rFonts w:ascii="Arial" w:hAnsi="Arial" w:cs="Arial"/>
          <w:lang w:val="es-PE" w:eastAsia="es-PE"/>
        </w:rPr>
        <w:t>r</w:t>
      </w:r>
      <w:r w:rsidRPr="00A950BB">
        <w:rPr>
          <w:rFonts w:ascii="Arial" w:hAnsi="Arial" w:cs="Arial"/>
          <w:lang w:val="es-PE" w:eastAsia="es-PE"/>
        </w:rPr>
        <w:t xml:space="preserve"> a la Dirección General lineamientos de política y estrategias para la formación docente inicial y en servicio, la investigación educativa, práctica docente y programas y proyectos de desarrollo educativo y promoción social. </w:t>
      </w:r>
    </w:p>
    <w:p w:rsidR="00F6148D"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Orienta</w:t>
      </w:r>
      <w:r w:rsidR="00F6148D" w:rsidRPr="00A950BB">
        <w:rPr>
          <w:rFonts w:ascii="Arial" w:hAnsi="Arial" w:cs="Arial"/>
          <w:lang w:val="es-PE" w:eastAsia="es-PE"/>
        </w:rPr>
        <w:t>r</w:t>
      </w:r>
      <w:r w:rsidRPr="00A950BB">
        <w:rPr>
          <w:rFonts w:ascii="Arial" w:hAnsi="Arial" w:cs="Arial"/>
          <w:lang w:val="es-PE" w:eastAsia="es-PE"/>
        </w:rPr>
        <w:t xml:space="preserve"> y consolida</w:t>
      </w:r>
      <w:r w:rsidR="00F6148D" w:rsidRPr="00A950BB">
        <w:rPr>
          <w:rFonts w:ascii="Arial" w:hAnsi="Arial" w:cs="Arial"/>
          <w:lang w:val="es-PE" w:eastAsia="es-PE"/>
        </w:rPr>
        <w:t>r</w:t>
      </w:r>
      <w:r w:rsidRPr="00A950BB">
        <w:rPr>
          <w:rFonts w:ascii="Arial" w:hAnsi="Arial" w:cs="Arial"/>
          <w:lang w:val="es-PE" w:eastAsia="es-PE"/>
        </w:rPr>
        <w:t xml:space="preserve"> la información sobre los procesos académicos con fines de </w:t>
      </w:r>
      <w:r w:rsidR="00F6148D" w:rsidRPr="00A950BB">
        <w:rPr>
          <w:rFonts w:ascii="Arial" w:hAnsi="Arial" w:cs="Arial"/>
          <w:lang w:val="es-PE" w:eastAsia="es-PE"/>
        </w:rPr>
        <w:t>Reprogramación</w:t>
      </w:r>
      <w:r w:rsidRPr="00A950BB">
        <w:rPr>
          <w:rFonts w:ascii="Arial" w:hAnsi="Arial" w:cs="Arial"/>
          <w:lang w:val="es-PE" w:eastAsia="es-PE"/>
        </w:rPr>
        <w:t xml:space="preserve">. </w:t>
      </w:r>
    </w:p>
    <w:p w:rsidR="00F6148D" w:rsidRPr="00A950BB" w:rsidRDefault="00F6148D"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Apro</w:t>
      </w:r>
      <w:r w:rsidR="00766AB6" w:rsidRPr="00A950BB">
        <w:rPr>
          <w:rFonts w:ascii="Arial" w:hAnsi="Arial" w:cs="Arial"/>
          <w:lang w:val="es-PE" w:eastAsia="es-PE"/>
        </w:rPr>
        <w:t>ba</w:t>
      </w:r>
      <w:r w:rsidRPr="00A950BB">
        <w:rPr>
          <w:rFonts w:ascii="Arial" w:hAnsi="Arial" w:cs="Arial"/>
          <w:lang w:val="es-PE" w:eastAsia="es-PE"/>
        </w:rPr>
        <w:t>r</w:t>
      </w:r>
      <w:r w:rsidR="00766AB6" w:rsidRPr="00A950BB">
        <w:rPr>
          <w:rFonts w:ascii="Arial" w:hAnsi="Arial" w:cs="Arial"/>
          <w:lang w:val="es-PE" w:eastAsia="es-PE"/>
        </w:rPr>
        <w:t xml:space="preserve"> los sílabos de las Áreas/asignaturas a propuesta de las </w:t>
      </w:r>
      <w:r w:rsidRPr="00A950BB">
        <w:rPr>
          <w:rFonts w:ascii="Arial" w:hAnsi="Arial" w:cs="Arial"/>
          <w:lang w:val="es-PE" w:eastAsia="es-PE"/>
        </w:rPr>
        <w:t>Jefaturas de Área</w:t>
      </w:r>
      <w:r w:rsidR="00766AB6" w:rsidRPr="00A950BB">
        <w:rPr>
          <w:rFonts w:ascii="Arial" w:hAnsi="Arial" w:cs="Arial"/>
          <w:lang w:val="es-PE" w:eastAsia="es-PE"/>
        </w:rPr>
        <w:t>.</w:t>
      </w:r>
    </w:p>
    <w:p w:rsidR="00766AB6" w:rsidRPr="00A950BB" w:rsidRDefault="00766AB6" w:rsidP="00D66016">
      <w:pPr>
        <w:pStyle w:val="Prrafodelista"/>
        <w:numPr>
          <w:ilvl w:val="2"/>
          <w:numId w:val="23"/>
        </w:numPr>
        <w:ind w:left="1560" w:hanging="851"/>
        <w:jc w:val="both"/>
        <w:rPr>
          <w:rFonts w:ascii="Arial" w:hAnsi="Arial" w:cs="Arial"/>
          <w:b/>
        </w:rPr>
      </w:pPr>
      <w:r w:rsidRPr="00A950BB">
        <w:rPr>
          <w:rFonts w:ascii="Arial" w:hAnsi="Arial" w:cs="Arial"/>
          <w:lang w:val="es-PE" w:eastAsia="es-PE"/>
        </w:rPr>
        <w:t>Monitorea</w:t>
      </w:r>
      <w:r w:rsidR="00947134" w:rsidRPr="00A950BB">
        <w:rPr>
          <w:rFonts w:ascii="Arial" w:hAnsi="Arial" w:cs="Arial"/>
          <w:lang w:val="es-PE" w:eastAsia="es-PE"/>
        </w:rPr>
        <w:t>r</w:t>
      </w:r>
      <w:r w:rsidRPr="00A950BB">
        <w:rPr>
          <w:rFonts w:ascii="Arial" w:hAnsi="Arial" w:cs="Arial"/>
          <w:lang w:val="es-PE" w:eastAsia="es-PE"/>
        </w:rPr>
        <w:t xml:space="preserve"> las actividades académicas y administrativas</w:t>
      </w:r>
      <w:r w:rsidR="00947134" w:rsidRPr="00A950BB">
        <w:rPr>
          <w:rFonts w:ascii="Arial" w:hAnsi="Arial" w:cs="Arial"/>
          <w:lang w:val="es-PE" w:eastAsia="es-PE"/>
        </w:rPr>
        <w:t>.</w:t>
      </w:r>
    </w:p>
    <w:p w:rsidR="00265CEC" w:rsidRPr="00A950BB" w:rsidRDefault="00766AB6" w:rsidP="00D66016">
      <w:pPr>
        <w:pStyle w:val="Prrafodelista"/>
        <w:numPr>
          <w:ilvl w:val="2"/>
          <w:numId w:val="23"/>
        </w:numPr>
        <w:ind w:left="1560" w:hanging="851"/>
        <w:jc w:val="both"/>
        <w:rPr>
          <w:rFonts w:ascii="Arial" w:hAnsi="Arial" w:cs="Arial"/>
        </w:rPr>
      </w:pPr>
      <w:r w:rsidRPr="00A950BB">
        <w:rPr>
          <w:rFonts w:ascii="Arial" w:hAnsi="Arial" w:cs="Arial"/>
        </w:rPr>
        <w:t xml:space="preserve">Otros que </w:t>
      </w:r>
      <w:r w:rsidR="00F6148D" w:rsidRPr="00A950BB">
        <w:rPr>
          <w:rFonts w:ascii="Arial" w:hAnsi="Arial" w:cs="Arial"/>
        </w:rPr>
        <w:t>no contemple</w:t>
      </w:r>
      <w:r w:rsidRPr="00A950BB">
        <w:rPr>
          <w:rFonts w:ascii="Arial" w:hAnsi="Arial" w:cs="Arial"/>
        </w:rPr>
        <w:t xml:space="preserve"> el Reglamento </w:t>
      </w:r>
      <w:r w:rsidR="00947134" w:rsidRPr="00A950BB">
        <w:rPr>
          <w:rFonts w:ascii="Arial" w:hAnsi="Arial" w:cs="Arial"/>
        </w:rPr>
        <w:t xml:space="preserve">Institucional y </w:t>
      </w:r>
      <w:r w:rsidRPr="00A950BB">
        <w:rPr>
          <w:rFonts w:ascii="Arial" w:hAnsi="Arial" w:cs="Arial"/>
        </w:rPr>
        <w:t xml:space="preserve">de Estudios </w:t>
      </w:r>
    </w:p>
    <w:p w:rsidR="00F6148D" w:rsidRPr="00A950BB" w:rsidRDefault="00F6148D" w:rsidP="00F6148D">
      <w:pPr>
        <w:pStyle w:val="Prrafodelista"/>
        <w:ind w:left="1560"/>
        <w:jc w:val="both"/>
        <w:rPr>
          <w:rFonts w:ascii="Arial" w:hAnsi="Arial" w:cs="Arial"/>
        </w:rPr>
      </w:pPr>
    </w:p>
    <w:p w:rsidR="00A66D1A" w:rsidRPr="00A950BB" w:rsidRDefault="00C57682" w:rsidP="00A66D1A">
      <w:pPr>
        <w:jc w:val="center"/>
        <w:rPr>
          <w:rFonts w:ascii="Arial" w:hAnsi="Arial" w:cs="Arial"/>
          <w:b/>
        </w:rPr>
      </w:pPr>
      <w:r w:rsidRPr="00A950BB">
        <w:rPr>
          <w:rFonts w:ascii="Arial" w:hAnsi="Arial" w:cs="Arial"/>
          <w:b/>
        </w:rPr>
        <w:t>B</w:t>
      </w:r>
      <w:r w:rsidR="00716FF6" w:rsidRPr="00A950BB">
        <w:rPr>
          <w:rFonts w:ascii="Arial" w:hAnsi="Arial" w:cs="Arial"/>
          <w:b/>
        </w:rPr>
        <w:t>.5</w:t>
      </w:r>
      <w:r w:rsidR="00A66D1A" w:rsidRPr="00A950BB">
        <w:rPr>
          <w:rFonts w:ascii="Arial" w:hAnsi="Arial" w:cs="Arial"/>
          <w:b/>
        </w:rPr>
        <w:t>.</w:t>
      </w:r>
      <w:r w:rsidR="00716FF6" w:rsidRPr="00A950BB">
        <w:rPr>
          <w:rFonts w:ascii="Arial" w:hAnsi="Arial" w:cs="Arial"/>
          <w:b/>
        </w:rPr>
        <w:t xml:space="preserve"> </w:t>
      </w:r>
      <w:r w:rsidR="00A66D1A" w:rsidRPr="00A950BB">
        <w:rPr>
          <w:rFonts w:ascii="Arial" w:hAnsi="Arial" w:cs="Arial"/>
          <w:b/>
        </w:rPr>
        <w:tab/>
        <w:t>DE</w:t>
      </w:r>
      <w:r w:rsidR="00D21847" w:rsidRPr="00A950BB">
        <w:rPr>
          <w:rFonts w:ascii="Arial" w:hAnsi="Arial" w:cs="Arial"/>
          <w:b/>
        </w:rPr>
        <w:t xml:space="preserve"> </w:t>
      </w:r>
      <w:r w:rsidR="00A66D1A" w:rsidRPr="00A950BB">
        <w:rPr>
          <w:rFonts w:ascii="Arial" w:hAnsi="Arial" w:cs="Arial"/>
          <w:b/>
        </w:rPr>
        <w:t>L</w:t>
      </w:r>
      <w:r w:rsidR="00D21847" w:rsidRPr="00A950BB">
        <w:rPr>
          <w:rFonts w:ascii="Arial" w:hAnsi="Arial" w:cs="Arial"/>
          <w:b/>
        </w:rPr>
        <w:t>A</w:t>
      </w:r>
      <w:r w:rsidR="00A66D1A" w:rsidRPr="00A950BB">
        <w:rPr>
          <w:rFonts w:ascii="Arial" w:hAnsi="Arial" w:cs="Arial"/>
          <w:b/>
        </w:rPr>
        <w:t xml:space="preserve"> SECRETAR</w:t>
      </w:r>
      <w:r w:rsidR="00375260" w:rsidRPr="00A950BB">
        <w:rPr>
          <w:rFonts w:ascii="Arial" w:hAnsi="Arial" w:cs="Arial"/>
          <w:b/>
        </w:rPr>
        <w:t>Í</w:t>
      </w:r>
      <w:r w:rsidR="00D21847" w:rsidRPr="00A950BB">
        <w:rPr>
          <w:rFonts w:ascii="Arial" w:hAnsi="Arial" w:cs="Arial"/>
          <w:b/>
        </w:rPr>
        <w:t>A ACADEMICA</w:t>
      </w:r>
    </w:p>
    <w:p w:rsidR="00A66D1A" w:rsidRPr="00A950BB" w:rsidRDefault="00A66D1A" w:rsidP="00A66D1A">
      <w:pPr>
        <w:jc w:val="center"/>
        <w:rPr>
          <w:rFonts w:ascii="Arial" w:hAnsi="Arial" w:cs="Arial"/>
          <w:b/>
        </w:rPr>
      </w:pPr>
    </w:p>
    <w:p w:rsidR="00A66D1A" w:rsidRPr="00A950BB" w:rsidRDefault="00A66D1A" w:rsidP="00D66016">
      <w:pPr>
        <w:numPr>
          <w:ilvl w:val="1"/>
          <w:numId w:val="23"/>
        </w:numPr>
        <w:jc w:val="both"/>
        <w:rPr>
          <w:rFonts w:ascii="Arial" w:hAnsi="Arial" w:cs="Arial"/>
          <w:b/>
        </w:rPr>
      </w:pPr>
      <w:r w:rsidRPr="00A950BB">
        <w:rPr>
          <w:rFonts w:ascii="Arial" w:hAnsi="Arial" w:cs="Arial"/>
          <w:b/>
        </w:rPr>
        <w:t>LÍNEA DE AUTORIDAD, RESPONSABILIDAD Y COORDINACIÓN.</w:t>
      </w:r>
    </w:p>
    <w:p w:rsidR="00A66D1A" w:rsidRPr="00A950BB" w:rsidRDefault="00D66016" w:rsidP="00D66016">
      <w:pPr>
        <w:numPr>
          <w:ilvl w:val="2"/>
          <w:numId w:val="23"/>
        </w:numPr>
        <w:ind w:left="1425"/>
        <w:jc w:val="both"/>
        <w:rPr>
          <w:rFonts w:ascii="Arial" w:hAnsi="Arial" w:cs="Arial"/>
        </w:rPr>
      </w:pPr>
      <w:r w:rsidRPr="00A950BB">
        <w:rPr>
          <w:rFonts w:ascii="Arial" w:hAnsi="Arial" w:cs="Arial"/>
        </w:rPr>
        <w:t xml:space="preserve"> </w:t>
      </w:r>
      <w:r w:rsidR="00A66D1A" w:rsidRPr="00A950BB">
        <w:rPr>
          <w:rFonts w:ascii="Arial" w:hAnsi="Arial" w:cs="Arial"/>
        </w:rPr>
        <w:t xml:space="preserve">Secretario </w:t>
      </w:r>
      <w:r w:rsidR="00D21847" w:rsidRPr="00A950BB">
        <w:rPr>
          <w:rFonts w:ascii="Arial" w:hAnsi="Arial" w:cs="Arial"/>
        </w:rPr>
        <w:t>Académico, es profesor de 40 horas, no tiene dictado de clase</w:t>
      </w:r>
      <w:r w:rsidR="00A66D1A" w:rsidRPr="00A950BB">
        <w:rPr>
          <w:rFonts w:ascii="Arial" w:hAnsi="Arial" w:cs="Arial"/>
        </w:rPr>
        <w:t xml:space="preserve">. </w:t>
      </w:r>
      <w:r w:rsidRPr="00A950BB">
        <w:rPr>
          <w:rFonts w:ascii="Arial" w:hAnsi="Arial" w:cs="Arial"/>
        </w:rPr>
        <w:t xml:space="preserve">   </w:t>
      </w:r>
      <w:r w:rsidR="00A66D1A" w:rsidRPr="00A950BB">
        <w:rPr>
          <w:rFonts w:ascii="Arial" w:hAnsi="Arial" w:cs="Arial"/>
        </w:rPr>
        <w:t xml:space="preserve">Depende </w:t>
      </w:r>
      <w:r w:rsidR="00947134" w:rsidRPr="00A950BB">
        <w:rPr>
          <w:rFonts w:ascii="Arial" w:hAnsi="Arial" w:cs="Arial"/>
        </w:rPr>
        <w:t>de la Jefatura de la Unidad Académica.</w:t>
      </w:r>
    </w:p>
    <w:p w:rsidR="00A66D1A" w:rsidRPr="00A950BB" w:rsidRDefault="00D66016" w:rsidP="00D66016">
      <w:pPr>
        <w:numPr>
          <w:ilvl w:val="2"/>
          <w:numId w:val="23"/>
        </w:numPr>
        <w:ind w:left="1425"/>
        <w:jc w:val="both"/>
        <w:rPr>
          <w:rFonts w:ascii="Arial" w:hAnsi="Arial" w:cs="Arial"/>
        </w:rPr>
      </w:pPr>
      <w:r w:rsidRPr="00A950BB">
        <w:rPr>
          <w:rFonts w:ascii="Arial" w:hAnsi="Arial" w:cs="Arial"/>
        </w:rPr>
        <w:t xml:space="preserve"> </w:t>
      </w:r>
      <w:r w:rsidR="00A66D1A" w:rsidRPr="00A950BB">
        <w:rPr>
          <w:rFonts w:ascii="Arial" w:hAnsi="Arial" w:cs="Arial"/>
        </w:rPr>
        <w:t xml:space="preserve">El Secretario </w:t>
      </w:r>
      <w:r w:rsidR="00D21847" w:rsidRPr="00A950BB">
        <w:rPr>
          <w:rFonts w:ascii="Arial" w:hAnsi="Arial" w:cs="Arial"/>
        </w:rPr>
        <w:t>académico</w:t>
      </w:r>
      <w:r w:rsidR="00A66D1A" w:rsidRPr="00A950BB">
        <w:rPr>
          <w:rFonts w:ascii="Arial" w:hAnsi="Arial" w:cs="Arial"/>
        </w:rPr>
        <w:t xml:space="preserve"> es r</w:t>
      </w:r>
      <w:r w:rsidRPr="00A950BB">
        <w:rPr>
          <w:rFonts w:ascii="Arial" w:hAnsi="Arial" w:cs="Arial"/>
        </w:rPr>
        <w:t xml:space="preserve">esponsable de la Administración </w:t>
      </w:r>
      <w:r w:rsidR="00A66D1A" w:rsidRPr="00A950BB">
        <w:rPr>
          <w:rFonts w:ascii="Arial" w:hAnsi="Arial" w:cs="Arial"/>
        </w:rPr>
        <w:t>Documentaria, de su veracidad y conservación, así como de su tramitación de los mismos, dentro de los plazos previstos por la Ley, igualmente de los procesos de archivamiento y conservación.</w:t>
      </w:r>
    </w:p>
    <w:p w:rsidR="00A66D1A" w:rsidRPr="00A950BB" w:rsidRDefault="00A66D1A" w:rsidP="00A66D1A">
      <w:pPr>
        <w:ind w:left="705"/>
        <w:jc w:val="both"/>
        <w:rPr>
          <w:rFonts w:ascii="Arial" w:hAnsi="Arial" w:cs="Arial"/>
        </w:rPr>
      </w:pPr>
    </w:p>
    <w:p w:rsidR="00A66D1A" w:rsidRPr="00A950BB" w:rsidRDefault="00A66D1A" w:rsidP="00D66016">
      <w:pPr>
        <w:numPr>
          <w:ilvl w:val="1"/>
          <w:numId w:val="23"/>
        </w:numPr>
        <w:jc w:val="both"/>
        <w:rPr>
          <w:rFonts w:ascii="Arial" w:hAnsi="Arial" w:cs="Arial"/>
          <w:b/>
        </w:rPr>
      </w:pPr>
      <w:r w:rsidRPr="00A950BB">
        <w:rPr>
          <w:rFonts w:ascii="Arial" w:hAnsi="Arial" w:cs="Arial"/>
          <w:b/>
        </w:rPr>
        <w:t>COMPOSICIÓ</w:t>
      </w:r>
      <w:r w:rsidR="00375260" w:rsidRPr="00A950BB">
        <w:rPr>
          <w:rFonts w:ascii="Arial" w:hAnsi="Arial" w:cs="Arial"/>
          <w:b/>
        </w:rPr>
        <w:t>N DE SECRETARÍ</w:t>
      </w:r>
      <w:r w:rsidRPr="00A950BB">
        <w:rPr>
          <w:rFonts w:ascii="Arial" w:hAnsi="Arial" w:cs="Arial"/>
          <w:b/>
        </w:rPr>
        <w:t xml:space="preserve">A </w:t>
      </w:r>
      <w:r w:rsidR="00D21847" w:rsidRPr="00A950BB">
        <w:rPr>
          <w:rFonts w:ascii="Arial" w:hAnsi="Arial" w:cs="Arial"/>
          <w:b/>
        </w:rPr>
        <w:t>ACADEMICA</w:t>
      </w:r>
      <w:r w:rsidRPr="00A950BB">
        <w:rPr>
          <w:rFonts w:ascii="Arial" w:hAnsi="Arial" w:cs="Arial"/>
          <w:b/>
        </w:rPr>
        <w:t>.</w:t>
      </w:r>
    </w:p>
    <w:p w:rsidR="00A66D1A" w:rsidRPr="00A950BB" w:rsidRDefault="00A66D1A" w:rsidP="00D66016">
      <w:pPr>
        <w:numPr>
          <w:ilvl w:val="2"/>
          <w:numId w:val="23"/>
        </w:numPr>
        <w:ind w:left="1425"/>
        <w:jc w:val="both"/>
        <w:rPr>
          <w:rFonts w:ascii="Arial" w:hAnsi="Arial" w:cs="Arial"/>
        </w:rPr>
      </w:pPr>
      <w:smartTag w:uri="urn:schemas-microsoft-com:office:smarttags" w:element="PersonName">
        <w:smartTagPr>
          <w:attr w:name="ProductID" w:val="La Secretar￭a Acad￩mica"/>
        </w:smartTagPr>
        <w:smartTag w:uri="urn:schemas-microsoft-com:office:smarttags" w:element="PersonName">
          <w:smartTagPr>
            <w:attr w:name="ProductID" w:val="La Secretar￭a"/>
          </w:smartTagPr>
          <w:r w:rsidRPr="00A950BB">
            <w:rPr>
              <w:rFonts w:ascii="Arial" w:hAnsi="Arial" w:cs="Arial"/>
            </w:rPr>
            <w:t>La Secretaría</w:t>
          </w:r>
        </w:smartTag>
        <w:r w:rsidRPr="00A950BB">
          <w:rPr>
            <w:rFonts w:ascii="Arial" w:hAnsi="Arial" w:cs="Arial"/>
          </w:rPr>
          <w:t xml:space="preserve"> </w:t>
        </w:r>
        <w:r w:rsidR="00D21847" w:rsidRPr="00A950BB">
          <w:rPr>
            <w:rFonts w:ascii="Arial" w:hAnsi="Arial" w:cs="Arial"/>
          </w:rPr>
          <w:t>Académica</w:t>
        </w:r>
      </w:smartTag>
      <w:r w:rsidRPr="00A950BB">
        <w:rPr>
          <w:rFonts w:ascii="Arial" w:hAnsi="Arial" w:cs="Arial"/>
        </w:rPr>
        <w:t>, está integrado por:</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 xml:space="preserve">Secretario </w:t>
      </w:r>
      <w:r w:rsidR="00D21847" w:rsidRPr="00A950BB">
        <w:rPr>
          <w:rFonts w:ascii="Arial" w:hAnsi="Arial" w:cs="Arial"/>
        </w:rPr>
        <w:t>Académico</w:t>
      </w:r>
      <w:r w:rsidRPr="00A950BB">
        <w:rPr>
          <w:rFonts w:ascii="Arial" w:hAnsi="Arial" w:cs="Arial"/>
        </w:rPr>
        <w:t>.</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Oficinista I</w:t>
      </w:r>
    </w:p>
    <w:p w:rsidR="00A66D1A" w:rsidRDefault="00A66D1A" w:rsidP="00A66D1A">
      <w:pPr>
        <w:ind w:left="1425"/>
        <w:jc w:val="both"/>
        <w:rPr>
          <w:rFonts w:ascii="Arial" w:hAnsi="Arial" w:cs="Arial"/>
        </w:rPr>
      </w:pPr>
    </w:p>
    <w:p w:rsidR="00881ABE" w:rsidRPr="00A950BB" w:rsidRDefault="00881ABE" w:rsidP="00A66D1A">
      <w:pPr>
        <w:ind w:left="1425"/>
        <w:jc w:val="both"/>
        <w:rPr>
          <w:rFonts w:ascii="Arial" w:hAnsi="Arial" w:cs="Arial"/>
        </w:rPr>
      </w:pPr>
    </w:p>
    <w:p w:rsidR="00A66D1A" w:rsidRPr="00A950BB" w:rsidRDefault="00A66D1A" w:rsidP="00D66016">
      <w:pPr>
        <w:numPr>
          <w:ilvl w:val="1"/>
          <w:numId w:val="23"/>
        </w:numPr>
        <w:jc w:val="both"/>
        <w:rPr>
          <w:rFonts w:ascii="Arial" w:hAnsi="Arial" w:cs="Arial"/>
          <w:b/>
        </w:rPr>
      </w:pPr>
      <w:r w:rsidRPr="00A950BB">
        <w:rPr>
          <w:rFonts w:ascii="Arial" w:hAnsi="Arial" w:cs="Arial"/>
          <w:b/>
        </w:rPr>
        <w:lastRenderedPageBreak/>
        <w:t>FUNCIONES.</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El Secretario </w:t>
      </w:r>
      <w:r w:rsidR="00D21847" w:rsidRPr="00A950BB">
        <w:rPr>
          <w:rFonts w:ascii="Arial" w:hAnsi="Arial" w:cs="Arial"/>
        </w:rPr>
        <w:t>Académico</w:t>
      </w:r>
      <w:r w:rsidRPr="00A950BB">
        <w:rPr>
          <w:rFonts w:ascii="Arial" w:hAnsi="Arial" w:cs="Arial"/>
        </w:rPr>
        <w:t xml:space="preserve"> es responsable de las siguientes funciones: Supervisa y controla la ejecución de la correspondencia oficial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igualmente es responsable con el Director General de la autenticidad de las Resoluciones y Decretos emitidos por </w:t>
      </w:r>
      <w:smartTag w:uri="urn:schemas-microsoft-com:office:smarttags" w:element="PersonName">
        <w:smartTagPr>
          <w:attr w:name="ProductID" w:val="la Escuela"/>
        </w:smartTagPr>
        <w:r w:rsidRPr="00A950BB">
          <w:rPr>
            <w:rFonts w:ascii="Arial" w:hAnsi="Arial" w:cs="Arial"/>
          </w:rPr>
          <w:t>la Escuela</w:t>
        </w:r>
      </w:smartTag>
      <w:r w:rsidRPr="00A950BB">
        <w:rPr>
          <w:rFonts w:ascii="Arial" w:hAnsi="Arial" w:cs="Arial"/>
        </w:rPr>
        <w:t>, los que deben estar dentro del marco jurídico vigente y su infracción anula de hecho y derecho lo actuado.</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Organiza, propone y difunde los cronogramas de las acciones técnico pedagógico a través de publicaciones de carácter informativo, previa </w:t>
      </w:r>
      <w:r w:rsidR="00053DFE" w:rsidRPr="00A950BB">
        <w:rPr>
          <w:rFonts w:ascii="Arial" w:hAnsi="Arial" w:cs="Arial"/>
        </w:rPr>
        <w:t>Visación</w:t>
      </w:r>
      <w:r w:rsidRPr="00A950BB">
        <w:rPr>
          <w:rFonts w:ascii="Arial" w:hAnsi="Arial" w:cs="Arial"/>
        </w:rPr>
        <w:t xml:space="preserve"> de la Dirección.</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Registra, visa y hace visar con el Director General, con el especialista de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 y archiva las actas semestrales del rendimiento académico y actas consolidadas, los mismos que deben ser conexos a fin de demostrar la veracidad y honestidad del proceso de evaluación.</w:t>
      </w:r>
    </w:p>
    <w:p w:rsidR="00A66D1A" w:rsidRPr="00A950BB" w:rsidRDefault="00852CC8" w:rsidP="00D66016">
      <w:pPr>
        <w:numPr>
          <w:ilvl w:val="2"/>
          <w:numId w:val="23"/>
        </w:numPr>
        <w:ind w:left="1683" w:hanging="978"/>
        <w:jc w:val="both"/>
        <w:rPr>
          <w:rFonts w:ascii="Arial" w:hAnsi="Arial" w:cs="Arial"/>
        </w:rPr>
      </w:pPr>
      <w:r w:rsidRPr="00A950BB">
        <w:rPr>
          <w:rFonts w:ascii="Arial" w:hAnsi="Arial" w:cs="Arial"/>
        </w:rPr>
        <w:t xml:space="preserve">Verifica y </w:t>
      </w:r>
      <w:r w:rsidR="00A66D1A" w:rsidRPr="00A950BB">
        <w:rPr>
          <w:rFonts w:ascii="Arial" w:hAnsi="Arial" w:cs="Arial"/>
        </w:rPr>
        <w:t>firma certificados de estudios, diplomas, títulos otros documentos, oficiales en concordancia con las normas legales vigentes, cuidando de su autenticidad y veracidad.</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Conserva, organiza y mantiene los archivos cuidando de su originalidad y veracidad tanto de los documentos técnicos pedagógicos como lo administrativo.</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Prepara la información cuantitativa de la matrícula por especialidades. Establece el incremento de las demandas y poder así solicitar la creación de nuevas especialidades y menciones, con informes técnicos en concordancia con la administración y Jefes de Línea.</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Programa, ejecuta y controla el proceso de la matrícula y ratificación de los estudiantes por ciclos. Es responsable de la ejecución documentada para el envío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Asegura las relaciones de cordialidad y coordinación con los representantes de las diferentes instituciones del ámbito regional, nacional e internacional.</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Elabora </w:t>
      </w:r>
      <w:r w:rsidR="00852CC8" w:rsidRPr="00A950BB">
        <w:rPr>
          <w:rFonts w:ascii="Arial" w:hAnsi="Arial" w:cs="Arial"/>
        </w:rPr>
        <w:t>resoluciones de aprobación de proyectos de obra</w:t>
      </w:r>
      <w:r w:rsidRPr="00A950BB">
        <w:rPr>
          <w:rFonts w:ascii="Arial" w:hAnsi="Arial" w:cs="Arial"/>
        </w:rPr>
        <w:t xml:space="preserve"> artística</w:t>
      </w:r>
      <w:r w:rsidR="00852CC8" w:rsidRPr="00A950BB">
        <w:rPr>
          <w:rFonts w:ascii="Arial" w:hAnsi="Arial" w:cs="Arial"/>
        </w:rPr>
        <w:t>,</w:t>
      </w:r>
      <w:r w:rsidRPr="00A950BB">
        <w:rPr>
          <w:rFonts w:ascii="Arial" w:hAnsi="Arial" w:cs="Arial"/>
        </w:rPr>
        <w:t xml:space="preserve"> de Investigación </w:t>
      </w:r>
      <w:r w:rsidR="00852CC8" w:rsidRPr="00A950BB">
        <w:rPr>
          <w:rFonts w:ascii="Arial" w:hAnsi="Arial" w:cs="Arial"/>
        </w:rPr>
        <w:t xml:space="preserve">y </w:t>
      </w:r>
      <w:r w:rsidRPr="00A950BB">
        <w:rPr>
          <w:rFonts w:ascii="Arial" w:hAnsi="Arial" w:cs="Arial"/>
        </w:rPr>
        <w:t xml:space="preserve">otros documentos como: Constancias, </w:t>
      </w:r>
      <w:r w:rsidR="00852CC8" w:rsidRPr="00A950BB">
        <w:rPr>
          <w:rFonts w:ascii="Arial" w:hAnsi="Arial" w:cs="Arial"/>
        </w:rPr>
        <w:t>certificados, estímulos y sanciones</w:t>
      </w:r>
      <w:r w:rsidRPr="00A950BB">
        <w:rPr>
          <w:rFonts w:ascii="Arial" w:hAnsi="Arial" w:cs="Arial"/>
        </w:rPr>
        <w:t>.</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Elabora Resoluciones de inasistencia </w:t>
      </w:r>
      <w:r w:rsidR="00852CC8" w:rsidRPr="00A950BB">
        <w:rPr>
          <w:rFonts w:ascii="Arial" w:hAnsi="Arial" w:cs="Arial"/>
        </w:rPr>
        <w:t xml:space="preserve">injustificada </w:t>
      </w:r>
      <w:r w:rsidRPr="00A950BB">
        <w:rPr>
          <w:rFonts w:ascii="Arial" w:hAnsi="Arial" w:cs="Arial"/>
        </w:rPr>
        <w:t>de los alumnos por</w:t>
      </w:r>
      <w:r w:rsidR="00852CC8" w:rsidRPr="00A950BB">
        <w:rPr>
          <w:rFonts w:ascii="Arial" w:hAnsi="Arial" w:cs="Arial"/>
        </w:rPr>
        <w:t xml:space="preserve"> áreas y sub áreas, </w:t>
      </w:r>
      <w:r w:rsidRPr="00A950BB">
        <w:rPr>
          <w:rFonts w:ascii="Arial" w:hAnsi="Arial" w:cs="Arial"/>
        </w:rPr>
        <w:t xml:space="preserve"> en las diferentes especialidades</w:t>
      </w:r>
      <w:r w:rsidR="00852CC8" w:rsidRPr="00A950BB">
        <w:rPr>
          <w:rFonts w:ascii="Arial" w:hAnsi="Arial" w:cs="Arial"/>
        </w:rPr>
        <w:t>,</w:t>
      </w:r>
      <w:r w:rsidRPr="00A950BB">
        <w:rPr>
          <w:rFonts w:ascii="Arial" w:hAnsi="Arial" w:cs="Arial"/>
        </w:rPr>
        <w:t xml:space="preserve">  previo informe de los jefes de Órganos de Línea y autorizados por el   Director.</w:t>
      </w:r>
    </w:p>
    <w:p w:rsidR="00A66D1A" w:rsidRPr="00A950BB" w:rsidRDefault="00DE3C7E" w:rsidP="00D66016">
      <w:pPr>
        <w:numPr>
          <w:ilvl w:val="2"/>
          <w:numId w:val="23"/>
        </w:numPr>
        <w:ind w:left="1683" w:hanging="978"/>
        <w:jc w:val="both"/>
        <w:rPr>
          <w:rFonts w:ascii="Arial" w:hAnsi="Arial" w:cs="Arial"/>
        </w:rPr>
      </w:pPr>
      <w:r w:rsidRPr="00A950BB">
        <w:rPr>
          <w:rFonts w:ascii="Arial" w:hAnsi="Arial" w:cs="Arial"/>
        </w:rPr>
        <w:t>Redacta</w:t>
      </w:r>
      <w:r w:rsidR="00A66D1A" w:rsidRPr="00A950BB">
        <w:rPr>
          <w:rFonts w:ascii="Arial" w:hAnsi="Arial" w:cs="Arial"/>
        </w:rPr>
        <w:t xml:space="preserve"> el acta del Con</w:t>
      </w:r>
      <w:r w:rsidR="00B629CB" w:rsidRPr="00A950BB">
        <w:rPr>
          <w:rFonts w:ascii="Arial" w:hAnsi="Arial" w:cs="Arial"/>
        </w:rPr>
        <w:t>sejo Educativo.</w:t>
      </w:r>
      <w:r w:rsidR="00A66D1A" w:rsidRPr="00A950BB">
        <w:rPr>
          <w:rFonts w:ascii="Arial" w:hAnsi="Arial" w:cs="Arial"/>
        </w:rPr>
        <w:t xml:space="preserve"> autentifica los documentos oficiales de </w:t>
      </w:r>
      <w:smartTag w:uri="urn:schemas-microsoft-com:office:smarttags" w:element="PersonName">
        <w:smartTagPr>
          <w:attr w:name="ProductID" w:val="La Secretar￭a"/>
        </w:smartTagPr>
        <w:r w:rsidR="00A66D1A" w:rsidRPr="00A950BB">
          <w:rPr>
            <w:rFonts w:ascii="Arial" w:hAnsi="Arial" w:cs="Arial"/>
          </w:rPr>
          <w:t>la Institución</w:t>
        </w:r>
      </w:smartTag>
      <w:r w:rsidR="00B629CB" w:rsidRPr="00A950BB">
        <w:rPr>
          <w:rFonts w:ascii="Arial" w:hAnsi="Arial" w:cs="Arial"/>
        </w:rPr>
        <w:t>,</w:t>
      </w:r>
      <w:r w:rsidR="00A66D1A" w:rsidRPr="00A950BB">
        <w:rPr>
          <w:rFonts w:ascii="Arial" w:hAnsi="Arial" w:cs="Arial"/>
        </w:rPr>
        <w:t xml:space="preserve"> apertura los libros de uso interno de los diversos órganos de línea y apoyo.</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Distribuye oportunamente los documentos técnico-pedagógicos: Nómina de alumnos, registros auxiliares, Oficiales y Actas de Evaluación </w:t>
      </w:r>
      <w:r w:rsidR="00B629CB" w:rsidRPr="00A950BB">
        <w:rPr>
          <w:rFonts w:ascii="Arial" w:hAnsi="Arial" w:cs="Arial"/>
        </w:rPr>
        <w:t>a los Jefes de Departamento</w:t>
      </w:r>
      <w:r w:rsidRPr="00A950BB">
        <w:rPr>
          <w:rFonts w:ascii="Arial" w:hAnsi="Arial" w:cs="Arial"/>
        </w:rPr>
        <w:t>.</w:t>
      </w:r>
    </w:p>
    <w:p w:rsidR="00881ABE" w:rsidRDefault="00881ABE" w:rsidP="00881ABE">
      <w:pPr>
        <w:ind w:left="1683"/>
        <w:jc w:val="both"/>
        <w:rPr>
          <w:rFonts w:ascii="Arial" w:hAnsi="Arial" w:cs="Arial"/>
        </w:rPr>
      </w:pPr>
    </w:p>
    <w:p w:rsidR="00881ABE" w:rsidRDefault="00881ABE" w:rsidP="00881ABE">
      <w:pPr>
        <w:ind w:left="1683"/>
        <w:jc w:val="both"/>
        <w:rPr>
          <w:rFonts w:ascii="Arial" w:hAnsi="Arial" w:cs="Arial"/>
        </w:rPr>
      </w:pP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Planifica, organiza, ejecuta </w:t>
      </w:r>
      <w:r w:rsidR="00B629CB" w:rsidRPr="00A950BB">
        <w:rPr>
          <w:rFonts w:ascii="Arial" w:hAnsi="Arial" w:cs="Arial"/>
        </w:rPr>
        <w:t xml:space="preserve">el curso de </w:t>
      </w:r>
      <w:r w:rsidRPr="00A950BB">
        <w:rPr>
          <w:rFonts w:ascii="Arial" w:hAnsi="Arial" w:cs="Arial"/>
        </w:rPr>
        <w:t xml:space="preserve"> subsanación de las sub. áreas de acuerdo al Art. 38 inciso a y c del DS 023-2001-ED</w:t>
      </w:r>
      <w:r w:rsidR="00720E56" w:rsidRPr="00A950BB">
        <w:rPr>
          <w:rFonts w:ascii="Arial" w:hAnsi="Arial" w:cs="Arial"/>
        </w:rPr>
        <w:t xml:space="preserve">  y </w:t>
      </w:r>
      <w:r w:rsidR="009D0D6C" w:rsidRPr="00A950BB">
        <w:rPr>
          <w:rFonts w:ascii="Arial" w:hAnsi="Arial" w:cs="Arial"/>
        </w:rPr>
        <w:t>de la evaluación extraordinaria, cuando los planes se han extinguido.</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Elabora el cuadro de Horas, para el envío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Redacta </w:t>
      </w:r>
      <w:smartTag w:uri="urn:schemas-microsoft-com:office:smarttags" w:element="PersonName">
        <w:smartTagPr>
          <w:attr w:name="ProductID" w:val="la N￳mina Oficial"/>
        </w:smartTagPr>
        <w:r w:rsidRPr="00A950BB">
          <w:rPr>
            <w:rFonts w:ascii="Arial" w:hAnsi="Arial" w:cs="Arial"/>
          </w:rPr>
          <w:t>la Nómina Oficial</w:t>
        </w:r>
      </w:smartTag>
      <w:r w:rsidRPr="00A950BB">
        <w:rPr>
          <w:rFonts w:ascii="Arial" w:hAnsi="Arial" w:cs="Arial"/>
        </w:rPr>
        <w:t xml:space="preserve"> de Matrícula por semestre.</w:t>
      </w:r>
    </w:p>
    <w:p w:rsidR="00A66D1A" w:rsidRPr="00A950BB" w:rsidRDefault="00A66D1A" w:rsidP="00D66016">
      <w:pPr>
        <w:numPr>
          <w:ilvl w:val="2"/>
          <w:numId w:val="23"/>
        </w:numPr>
        <w:ind w:left="1683" w:hanging="978"/>
        <w:jc w:val="both"/>
        <w:rPr>
          <w:rFonts w:ascii="Arial" w:hAnsi="Arial" w:cs="Arial"/>
        </w:rPr>
      </w:pPr>
      <w:r w:rsidRPr="00A950BB">
        <w:rPr>
          <w:rFonts w:ascii="Arial" w:hAnsi="Arial" w:cs="Arial"/>
        </w:rPr>
        <w:t xml:space="preserve">De lo referido en el numeral 6.12 de </w:t>
      </w:r>
      <w:smartTag w:uri="urn:schemas-microsoft-com:office:smarttags" w:element="PersonName">
        <w:smartTagPr>
          <w:attr w:name="ProductID" w:val="la Directiva N"/>
        </w:smartTagPr>
        <w:r w:rsidRPr="00A950BB">
          <w:rPr>
            <w:rFonts w:ascii="Arial" w:hAnsi="Arial" w:cs="Arial"/>
          </w:rPr>
          <w:t>la Directiva N</w:t>
        </w:r>
      </w:smartTag>
      <w:r w:rsidRPr="00A950BB">
        <w:rPr>
          <w:rFonts w:ascii="Arial" w:hAnsi="Arial" w:cs="Arial"/>
        </w:rPr>
        <w:t>º 22-2002-DINFOCAD/UFOD y según el Art. 74 del D.S. Nº 023-2001-ED</w:t>
      </w:r>
    </w:p>
    <w:p w:rsidR="00452D57" w:rsidRPr="00A950BB" w:rsidRDefault="00452D57" w:rsidP="00D66016">
      <w:pPr>
        <w:numPr>
          <w:ilvl w:val="2"/>
          <w:numId w:val="23"/>
        </w:numPr>
        <w:ind w:left="1683" w:hanging="978"/>
        <w:jc w:val="both"/>
        <w:rPr>
          <w:rFonts w:ascii="Arial" w:hAnsi="Arial" w:cs="Arial"/>
        </w:rPr>
      </w:pPr>
      <w:r w:rsidRPr="00A950BB">
        <w:rPr>
          <w:rFonts w:ascii="Arial" w:hAnsi="Arial" w:cs="Arial"/>
        </w:rPr>
        <w:t>Conduce y vela por su integridad los archivos de las normas nacionales, regionales e interno, como son las Metas de Atención  y otros.</w:t>
      </w:r>
    </w:p>
    <w:p w:rsidR="009D0D6C" w:rsidRPr="00A950BB" w:rsidRDefault="009D0D6C" w:rsidP="00D66016">
      <w:pPr>
        <w:numPr>
          <w:ilvl w:val="2"/>
          <w:numId w:val="23"/>
        </w:numPr>
        <w:ind w:left="1683" w:hanging="978"/>
        <w:jc w:val="both"/>
        <w:rPr>
          <w:rFonts w:ascii="Arial" w:hAnsi="Arial" w:cs="Arial"/>
        </w:rPr>
      </w:pPr>
      <w:r w:rsidRPr="00A950BB">
        <w:rPr>
          <w:rFonts w:ascii="Arial" w:hAnsi="Arial" w:cs="Arial"/>
        </w:rPr>
        <w:t>Es responsable de la elaboración de las actas finales y de su envío a la Dirección Regional para su visación.</w:t>
      </w:r>
    </w:p>
    <w:p w:rsidR="00A66D1A" w:rsidRPr="00A950BB" w:rsidRDefault="00A66D1A" w:rsidP="00A66D1A">
      <w:pPr>
        <w:jc w:val="both"/>
        <w:rPr>
          <w:rFonts w:ascii="Arial" w:hAnsi="Arial" w:cs="Arial"/>
        </w:rPr>
      </w:pPr>
    </w:p>
    <w:p w:rsidR="00A66D1A" w:rsidRPr="00A950BB" w:rsidRDefault="00A66D1A" w:rsidP="00A66D1A">
      <w:pPr>
        <w:jc w:val="center"/>
        <w:rPr>
          <w:rFonts w:ascii="Arial" w:hAnsi="Arial" w:cs="Arial"/>
          <w:b/>
        </w:rPr>
      </w:pPr>
      <w:r w:rsidRPr="00A950BB">
        <w:rPr>
          <w:rFonts w:ascii="Arial" w:hAnsi="Arial" w:cs="Arial"/>
          <w:b/>
        </w:rPr>
        <w:tab/>
        <w:t>DEL OFICINISTA I</w:t>
      </w:r>
    </w:p>
    <w:p w:rsidR="00A66D1A" w:rsidRPr="00A950BB" w:rsidRDefault="00A66D1A" w:rsidP="00A66D1A">
      <w:pPr>
        <w:jc w:val="center"/>
        <w:rPr>
          <w:rFonts w:ascii="Arial" w:hAnsi="Arial" w:cs="Arial"/>
          <w:b/>
        </w:rPr>
      </w:pPr>
    </w:p>
    <w:p w:rsidR="00A66D1A" w:rsidRPr="00A950BB" w:rsidRDefault="00A66D1A" w:rsidP="00D66016">
      <w:pPr>
        <w:numPr>
          <w:ilvl w:val="1"/>
          <w:numId w:val="23"/>
        </w:numPr>
        <w:jc w:val="both"/>
        <w:rPr>
          <w:rFonts w:ascii="Arial" w:hAnsi="Arial" w:cs="Arial"/>
          <w:b/>
        </w:rPr>
      </w:pPr>
      <w:r w:rsidRPr="00A950BB">
        <w:rPr>
          <w:rFonts w:ascii="Arial" w:hAnsi="Arial" w:cs="Arial"/>
          <w:b/>
        </w:rPr>
        <w:t>RESPONSABILIDADES Y FUNCIONES.</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 xml:space="preserve">Redacta los certificados de estudios bajo responsabilidad, cuidando la autenticidad de sus datos, dentro de un plazo que establece </w:t>
      </w:r>
      <w:smartTag w:uri="urn:schemas-microsoft-com:office:smarttags" w:element="PersonName">
        <w:smartTagPr>
          <w:attr w:name="ProductID" w:val="la Ley"/>
        </w:smartTagPr>
        <w:r w:rsidRPr="00A950BB">
          <w:rPr>
            <w:rFonts w:ascii="Arial" w:hAnsi="Arial" w:cs="Arial"/>
          </w:rPr>
          <w:t>la Ley</w:t>
        </w:r>
      </w:smartTag>
      <w:r w:rsidRPr="00A950BB">
        <w:rPr>
          <w:rFonts w:ascii="Arial" w:hAnsi="Arial" w:cs="Arial"/>
        </w:rPr>
        <w:t>,</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 xml:space="preserve">Registra los títulos profesionales después de los exámenes de grado los que deben ser elevados con la carpeta organizada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Redacta la relación de los alumnos que tengan cursos a cargo, cursos de subsanación cursos de recuperación y de evaluación extraordinaria, a fin de publicarse y darse a conocer a los interesados, con anticipación a la fecha de rendirse el examen correspondiente.</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Organiza, encuaderna, archiva y vela la conservación de las actas de evaluación del rendimiento académico y actas consolidadas por el semestre de los exámenes de recuperación y convalidación.</w:t>
      </w:r>
    </w:p>
    <w:p w:rsidR="00CD2A06" w:rsidRPr="00A950BB" w:rsidRDefault="00A66D1A" w:rsidP="00D66016">
      <w:pPr>
        <w:numPr>
          <w:ilvl w:val="2"/>
          <w:numId w:val="23"/>
        </w:numPr>
        <w:ind w:left="1496" w:hanging="791"/>
        <w:jc w:val="both"/>
        <w:rPr>
          <w:rFonts w:ascii="Arial" w:hAnsi="Arial" w:cs="Arial"/>
        </w:rPr>
      </w:pPr>
      <w:r w:rsidRPr="00A950BB">
        <w:rPr>
          <w:rFonts w:ascii="Arial" w:hAnsi="Arial" w:cs="Arial"/>
        </w:rPr>
        <w:t xml:space="preserve">Conduce </w:t>
      </w:r>
      <w:smartTag w:uri="urn:schemas-microsoft-com:office:smarttags" w:element="PersonName">
        <w:smartTagPr>
          <w:attr w:name="ProductID" w:val="la Mesa"/>
        </w:smartTagPr>
        <w:r w:rsidRPr="00A950BB">
          <w:rPr>
            <w:rFonts w:ascii="Arial" w:hAnsi="Arial" w:cs="Arial"/>
          </w:rPr>
          <w:t>la Mesa</w:t>
        </w:r>
      </w:smartTag>
      <w:r w:rsidRPr="00A950BB">
        <w:rPr>
          <w:rFonts w:ascii="Arial" w:hAnsi="Arial" w:cs="Arial"/>
        </w:rPr>
        <w:t xml:space="preserve"> de Partes, recepcionando y registrando los documentos que ingresa a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w:t>
      </w:r>
      <w:r w:rsidR="006A6796" w:rsidRPr="00A950BB">
        <w:rPr>
          <w:rFonts w:ascii="Arial" w:hAnsi="Arial" w:cs="Arial"/>
        </w:rPr>
        <w:t>distribuye la documentación decretado por el Director General</w:t>
      </w:r>
      <w:r w:rsidR="00CD2A06" w:rsidRPr="00A950BB">
        <w:rPr>
          <w:rFonts w:ascii="Arial" w:hAnsi="Arial" w:cs="Arial"/>
        </w:rPr>
        <w:t xml:space="preserve"> con el apoyo del personal de servicio en casos específicos</w:t>
      </w:r>
      <w:r w:rsidR="006A6796" w:rsidRPr="00A950BB">
        <w:rPr>
          <w:rFonts w:ascii="Arial" w:hAnsi="Arial" w:cs="Arial"/>
        </w:rPr>
        <w:t xml:space="preserve">, </w:t>
      </w:r>
      <w:r w:rsidRPr="00A950BB">
        <w:rPr>
          <w:rFonts w:ascii="Arial" w:hAnsi="Arial" w:cs="Arial"/>
        </w:rPr>
        <w:t>manteniendo en reserva de todo lo recibido</w:t>
      </w:r>
      <w:r w:rsidR="00CD2A06" w:rsidRPr="00A950BB">
        <w:rPr>
          <w:rFonts w:ascii="Arial" w:hAnsi="Arial" w:cs="Arial"/>
        </w:rPr>
        <w:t xml:space="preserve"> </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Actualiza carpetas personales de los alumnos en forma organizada, elabora las tarjetas de información académica cuidando de la autenticidad de su calificación bajo responsabilidad.</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Actualiza el archivo del p</w:t>
      </w:r>
      <w:r w:rsidR="00947134" w:rsidRPr="00A950BB">
        <w:rPr>
          <w:rFonts w:ascii="Arial" w:hAnsi="Arial" w:cs="Arial"/>
        </w:rPr>
        <w:t>ersonal de las diferentes áreas.</w:t>
      </w:r>
    </w:p>
    <w:p w:rsidR="00A66D1A" w:rsidRPr="00A950BB" w:rsidRDefault="00A66D1A" w:rsidP="00D66016">
      <w:pPr>
        <w:numPr>
          <w:ilvl w:val="2"/>
          <w:numId w:val="23"/>
        </w:numPr>
        <w:ind w:left="1496" w:hanging="791"/>
        <w:jc w:val="both"/>
        <w:rPr>
          <w:rFonts w:ascii="Arial" w:hAnsi="Arial" w:cs="Arial"/>
        </w:rPr>
      </w:pPr>
      <w:r w:rsidRPr="00A950BB">
        <w:rPr>
          <w:rFonts w:ascii="Arial" w:hAnsi="Arial" w:cs="Arial"/>
        </w:rPr>
        <w:t>Elabora las boletas de nota de alumnos por ciclo.</w:t>
      </w:r>
    </w:p>
    <w:p w:rsidR="00947134" w:rsidRPr="00A950BB" w:rsidRDefault="00947134" w:rsidP="00D66016">
      <w:pPr>
        <w:numPr>
          <w:ilvl w:val="2"/>
          <w:numId w:val="23"/>
        </w:numPr>
        <w:ind w:left="1496" w:hanging="791"/>
        <w:jc w:val="both"/>
        <w:rPr>
          <w:rFonts w:ascii="Arial" w:hAnsi="Arial" w:cs="Arial"/>
        </w:rPr>
      </w:pPr>
      <w:r w:rsidRPr="00A950BB">
        <w:rPr>
          <w:rFonts w:ascii="Arial" w:hAnsi="Arial" w:cs="Arial"/>
        </w:rPr>
        <w:t>Otras funciones que le asigne el Director y el Secretario Académico.</w:t>
      </w:r>
    </w:p>
    <w:p w:rsidR="00A66D1A" w:rsidRDefault="00A66D1A" w:rsidP="00A66D1A">
      <w:pPr>
        <w:jc w:val="both"/>
        <w:rPr>
          <w:rFonts w:ascii="Arial" w:hAnsi="Arial" w:cs="Arial"/>
        </w:rPr>
      </w:pPr>
    </w:p>
    <w:p w:rsidR="00881ABE" w:rsidRPr="00A950BB" w:rsidRDefault="00881ABE" w:rsidP="00A66D1A">
      <w:pPr>
        <w:jc w:val="both"/>
        <w:rPr>
          <w:rFonts w:ascii="Arial" w:hAnsi="Arial" w:cs="Arial"/>
        </w:rPr>
      </w:pPr>
    </w:p>
    <w:p w:rsidR="00A66D1A" w:rsidRPr="00A950BB" w:rsidRDefault="00C57682" w:rsidP="00A66D1A">
      <w:pPr>
        <w:jc w:val="center"/>
        <w:rPr>
          <w:rFonts w:ascii="Arial" w:hAnsi="Arial" w:cs="Arial"/>
          <w:b/>
        </w:rPr>
      </w:pPr>
      <w:r w:rsidRPr="00A950BB">
        <w:rPr>
          <w:rFonts w:ascii="Arial" w:hAnsi="Arial" w:cs="Arial"/>
          <w:b/>
        </w:rPr>
        <w:lastRenderedPageBreak/>
        <w:t>C</w:t>
      </w:r>
      <w:r w:rsidR="00A66D1A" w:rsidRPr="00A950BB">
        <w:rPr>
          <w:rFonts w:ascii="Arial" w:hAnsi="Arial" w:cs="Arial"/>
          <w:b/>
        </w:rPr>
        <w:t>.</w:t>
      </w:r>
      <w:r w:rsidR="00EA781B" w:rsidRPr="00A950BB">
        <w:rPr>
          <w:rFonts w:ascii="Arial" w:hAnsi="Arial" w:cs="Arial"/>
          <w:b/>
        </w:rPr>
        <w:t xml:space="preserve"> </w:t>
      </w:r>
      <w:r w:rsidR="00A66D1A" w:rsidRPr="00A950BB">
        <w:rPr>
          <w:rFonts w:ascii="Arial" w:hAnsi="Arial" w:cs="Arial"/>
          <w:b/>
        </w:rPr>
        <w:tab/>
        <w:t>ÓRGANO DE LÍNEA.</w:t>
      </w:r>
    </w:p>
    <w:p w:rsidR="00A66D1A" w:rsidRPr="00A950BB" w:rsidRDefault="00A66D1A" w:rsidP="00542684">
      <w:pPr>
        <w:ind w:left="567"/>
        <w:jc w:val="both"/>
        <w:rPr>
          <w:rFonts w:ascii="Arial" w:hAnsi="Arial" w:cs="Arial"/>
        </w:rPr>
      </w:pPr>
      <w:r w:rsidRPr="00A950BB">
        <w:rPr>
          <w:rFonts w:ascii="Arial" w:hAnsi="Arial" w:cs="Arial"/>
        </w:rPr>
        <w:t xml:space="preserve">Son los responsables de la planificación, organización, ejecución, monitoreo y evaluación de las actividades y servicios académicos de su </w:t>
      </w:r>
      <w:r w:rsidR="009D0D6C" w:rsidRPr="00A950BB">
        <w:rPr>
          <w:rFonts w:ascii="Arial" w:hAnsi="Arial" w:cs="Arial"/>
        </w:rPr>
        <w:t>Área</w:t>
      </w:r>
      <w:r w:rsidRPr="00A950BB">
        <w:rPr>
          <w:rFonts w:ascii="Arial" w:hAnsi="Arial" w:cs="Arial"/>
        </w:rPr>
        <w:t>, así como de la normatividad técnico pedagógica específica, la capacitación de sus formadores, la evaluación y la titulación de sus estudiantes.</w:t>
      </w:r>
    </w:p>
    <w:p w:rsidR="00A66D1A" w:rsidRPr="00A950BB" w:rsidRDefault="00A66D1A" w:rsidP="00542684">
      <w:pPr>
        <w:ind w:left="567"/>
        <w:jc w:val="both"/>
        <w:rPr>
          <w:rFonts w:ascii="Arial" w:hAnsi="Arial" w:cs="Arial"/>
        </w:rPr>
      </w:pPr>
      <w:r w:rsidRPr="00A950BB">
        <w:rPr>
          <w:rFonts w:ascii="Arial" w:hAnsi="Arial" w:cs="Arial"/>
        </w:rPr>
        <w:t>Integran el Órgano de Línea los siguientes:</w:t>
      </w:r>
    </w:p>
    <w:p w:rsidR="00A66D1A" w:rsidRPr="00542684" w:rsidRDefault="0037339C" w:rsidP="00542684">
      <w:pPr>
        <w:pStyle w:val="Prrafodelista"/>
        <w:numPr>
          <w:ilvl w:val="0"/>
          <w:numId w:val="34"/>
        </w:numPr>
        <w:jc w:val="both"/>
        <w:rPr>
          <w:rFonts w:ascii="Arial" w:hAnsi="Arial" w:cs="Arial"/>
        </w:rPr>
      </w:pPr>
      <w:r w:rsidRPr="00542684">
        <w:rPr>
          <w:rFonts w:ascii="Arial" w:hAnsi="Arial" w:cs="Arial"/>
        </w:rPr>
        <w:t>Jefatura del Área Académica</w:t>
      </w:r>
      <w:r w:rsidR="00A66D1A" w:rsidRPr="00542684">
        <w:rPr>
          <w:rFonts w:ascii="Arial" w:hAnsi="Arial" w:cs="Arial"/>
        </w:rPr>
        <w:t xml:space="preserve"> de artes Plásticas.</w:t>
      </w:r>
    </w:p>
    <w:p w:rsidR="00A66D1A" w:rsidRPr="00542684" w:rsidRDefault="00792F14" w:rsidP="00542684">
      <w:pPr>
        <w:pStyle w:val="Prrafodelista"/>
        <w:numPr>
          <w:ilvl w:val="0"/>
          <w:numId w:val="34"/>
        </w:numPr>
        <w:ind w:left="709" w:firstLine="194"/>
        <w:jc w:val="both"/>
        <w:rPr>
          <w:rFonts w:ascii="Arial" w:hAnsi="Arial" w:cs="Arial"/>
        </w:rPr>
      </w:pPr>
      <w:r w:rsidRPr="00542684">
        <w:rPr>
          <w:rFonts w:ascii="Arial" w:hAnsi="Arial" w:cs="Arial"/>
        </w:rPr>
        <w:t>Jefatura del Á</w:t>
      </w:r>
      <w:r w:rsidR="0037339C" w:rsidRPr="00542684">
        <w:rPr>
          <w:rFonts w:ascii="Arial" w:hAnsi="Arial" w:cs="Arial"/>
        </w:rPr>
        <w:t>rea</w:t>
      </w:r>
      <w:r w:rsidR="00A66D1A" w:rsidRPr="00542684">
        <w:rPr>
          <w:rFonts w:ascii="Arial" w:hAnsi="Arial" w:cs="Arial"/>
        </w:rPr>
        <w:t xml:space="preserve"> de Música.</w:t>
      </w:r>
    </w:p>
    <w:p w:rsidR="00BC7568" w:rsidRPr="00A950BB" w:rsidRDefault="00BC7568" w:rsidP="00542684">
      <w:pPr>
        <w:ind w:left="360"/>
        <w:jc w:val="both"/>
        <w:rPr>
          <w:rFonts w:ascii="Arial" w:hAnsi="Arial" w:cs="Arial"/>
        </w:rPr>
      </w:pPr>
    </w:p>
    <w:p w:rsidR="00A66D1A" w:rsidRPr="00A950BB" w:rsidRDefault="00A66D1A" w:rsidP="00D66016">
      <w:pPr>
        <w:numPr>
          <w:ilvl w:val="1"/>
          <w:numId w:val="23"/>
        </w:numPr>
        <w:jc w:val="both"/>
        <w:rPr>
          <w:rFonts w:ascii="Arial" w:hAnsi="Arial" w:cs="Arial"/>
          <w:b/>
        </w:rPr>
      </w:pPr>
      <w:r w:rsidRPr="00A950BB">
        <w:rPr>
          <w:rFonts w:ascii="Arial" w:hAnsi="Arial" w:cs="Arial"/>
          <w:b/>
        </w:rPr>
        <w:t>OBJETIVOS GENERALES.</w:t>
      </w:r>
    </w:p>
    <w:p w:rsidR="00A66D1A" w:rsidRPr="00A950BB" w:rsidRDefault="00A66D1A" w:rsidP="00C24D69">
      <w:pPr>
        <w:numPr>
          <w:ilvl w:val="2"/>
          <w:numId w:val="6"/>
        </w:numPr>
        <w:ind w:left="1068"/>
        <w:jc w:val="both"/>
        <w:rPr>
          <w:rFonts w:ascii="Arial" w:hAnsi="Arial" w:cs="Arial"/>
        </w:rPr>
      </w:pPr>
      <w:r w:rsidRPr="00A950BB">
        <w:rPr>
          <w:rFonts w:ascii="Arial" w:hAnsi="Arial" w:cs="Arial"/>
        </w:rPr>
        <w:t xml:space="preserve">Planificar, organizar, cronograma, implementar, supervisar y controlar las acciones educativas y adecuadas a la realidad </w:t>
      </w:r>
      <w:proofErr w:type="spellStart"/>
      <w:r w:rsidRPr="00A950BB">
        <w:rPr>
          <w:rFonts w:ascii="Arial" w:hAnsi="Arial" w:cs="Arial"/>
        </w:rPr>
        <w:t>psico</w:t>
      </w:r>
      <w:proofErr w:type="spellEnd"/>
      <w:r w:rsidRPr="00A950BB">
        <w:rPr>
          <w:rFonts w:ascii="Arial" w:hAnsi="Arial" w:cs="Arial"/>
        </w:rPr>
        <w:t>-</w:t>
      </w:r>
      <w:proofErr w:type="spellStart"/>
      <w:r w:rsidRPr="00A950BB">
        <w:rPr>
          <w:rFonts w:ascii="Arial" w:hAnsi="Arial" w:cs="Arial"/>
        </w:rPr>
        <w:t>bio</w:t>
      </w:r>
      <w:proofErr w:type="spellEnd"/>
      <w:r w:rsidRPr="00A950BB">
        <w:rPr>
          <w:rFonts w:ascii="Arial" w:hAnsi="Arial" w:cs="Arial"/>
        </w:rPr>
        <w:t>-socio-cultural de los estudiantes, teniendo en cuenta los contenidos de las estructuras curriculares emitidos por el Ministerio de Educación en forma flexible, asimismo los avances científicos y tecnológicos en el proceso de aprendizaje; organiza la diversificación del currículo de acuerdo a nuestra realidad.</w:t>
      </w:r>
    </w:p>
    <w:p w:rsidR="00A66D1A" w:rsidRPr="00A950BB" w:rsidRDefault="00A66D1A" w:rsidP="00C24D69">
      <w:pPr>
        <w:numPr>
          <w:ilvl w:val="2"/>
          <w:numId w:val="6"/>
        </w:numPr>
        <w:ind w:left="1068"/>
        <w:jc w:val="both"/>
        <w:rPr>
          <w:rFonts w:ascii="Arial" w:hAnsi="Arial" w:cs="Arial"/>
        </w:rPr>
      </w:pPr>
      <w:r w:rsidRPr="00A950BB">
        <w:rPr>
          <w:rFonts w:ascii="Arial" w:hAnsi="Arial" w:cs="Arial"/>
        </w:rPr>
        <w:t>Implementar el sistema de investigación y creación artística para renovar los métodos y técnicas del proceso de aprendizaje de nuestra institución.</w:t>
      </w:r>
    </w:p>
    <w:p w:rsidR="00A66D1A" w:rsidRPr="00A950BB" w:rsidRDefault="00A66D1A" w:rsidP="00C24D69">
      <w:pPr>
        <w:numPr>
          <w:ilvl w:val="2"/>
          <w:numId w:val="6"/>
        </w:numPr>
        <w:ind w:left="1068"/>
        <w:jc w:val="both"/>
        <w:rPr>
          <w:rFonts w:ascii="Arial" w:hAnsi="Arial" w:cs="Arial"/>
        </w:rPr>
      </w:pPr>
      <w:r w:rsidRPr="00A950BB">
        <w:rPr>
          <w:rFonts w:ascii="Arial" w:hAnsi="Arial" w:cs="Arial"/>
        </w:rPr>
        <w:t>Reactivar el sistema de evaluación buscando aproximarse en forma más justa y equitativa hacia el logro de los objetivos tendientes a la formación integral de los futuros artistas-docentes y concordantes al nuevo enfoque pedagógico</w:t>
      </w:r>
    </w:p>
    <w:p w:rsidR="007D7BC5" w:rsidRPr="00A950BB" w:rsidRDefault="007D7BC5" w:rsidP="00C24D69">
      <w:pPr>
        <w:numPr>
          <w:ilvl w:val="2"/>
          <w:numId w:val="6"/>
        </w:numPr>
        <w:ind w:left="1068"/>
        <w:jc w:val="both"/>
        <w:rPr>
          <w:rFonts w:ascii="Arial" w:hAnsi="Arial" w:cs="Arial"/>
        </w:rPr>
      </w:pPr>
      <w:r w:rsidRPr="00A950BB">
        <w:rPr>
          <w:rFonts w:ascii="Arial" w:hAnsi="Arial" w:cs="Arial"/>
        </w:rPr>
        <w:t>Cumple funciones de Director Académico</w:t>
      </w:r>
      <w:r w:rsidR="00483064" w:rsidRPr="00A950BB">
        <w:rPr>
          <w:rFonts w:ascii="Arial" w:hAnsi="Arial" w:cs="Arial"/>
        </w:rPr>
        <w:t xml:space="preserve"> en su área.</w:t>
      </w:r>
    </w:p>
    <w:p w:rsidR="00A66D1A" w:rsidRPr="00A950BB" w:rsidRDefault="00A66D1A" w:rsidP="00A66D1A">
      <w:pPr>
        <w:jc w:val="both"/>
        <w:rPr>
          <w:rFonts w:ascii="Arial" w:hAnsi="Arial" w:cs="Arial"/>
        </w:rPr>
      </w:pPr>
    </w:p>
    <w:p w:rsidR="00A66D1A" w:rsidRPr="00A950BB" w:rsidRDefault="00A66D1A" w:rsidP="00A66D1A">
      <w:pPr>
        <w:jc w:val="both"/>
        <w:rPr>
          <w:rFonts w:ascii="Arial" w:hAnsi="Arial" w:cs="Arial"/>
        </w:rPr>
      </w:pPr>
    </w:p>
    <w:p w:rsidR="00A66D1A" w:rsidRPr="00A950BB" w:rsidRDefault="00C57682" w:rsidP="00A66D1A">
      <w:pPr>
        <w:jc w:val="center"/>
        <w:rPr>
          <w:rFonts w:ascii="Arial" w:hAnsi="Arial" w:cs="Arial"/>
          <w:b/>
        </w:rPr>
      </w:pPr>
      <w:r w:rsidRPr="00A950BB">
        <w:rPr>
          <w:rFonts w:ascii="Arial" w:hAnsi="Arial" w:cs="Arial"/>
          <w:b/>
        </w:rPr>
        <w:t>C</w:t>
      </w:r>
      <w:r w:rsidR="00542684">
        <w:rPr>
          <w:rFonts w:ascii="Arial" w:hAnsi="Arial" w:cs="Arial"/>
          <w:b/>
        </w:rPr>
        <w:t>.1</w:t>
      </w:r>
      <w:r w:rsidR="00A66D1A" w:rsidRPr="00A950BB">
        <w:rPr>
          <w:rFonts w:ascii="Arial" w:hAnsi="Arial" w:cs="Arial"/>
          <w:b/>
        </w:rPr>
        <w:t>.</w:t>
      </w:r>
      <w:r w:rsidR="00A66D1A" w:rsidRPr="00A950BB">
        <w:rPr>
          <w:rFonts w:ascii="Arial" w:hAnsi="Arial" w:cs="Arial"/>
          <w:b/>
        </w:rPr>
        <w:tab/>
      </w:r>
      <w:r w:rsidR="00792F14" w:rsidRPr="00A950BB">
        <w:rPr>
          <w:rFonts w:ascii="Arial" w:hAnsi="Arial" w:cs="Arial"/>
          <w:b/>
        </w:rPr>
        <w:t xml:space="preserve"> </w:t>
      </w:r>
      <w:r w:rsidR="003C0D90" w:rsidRPr="00A950BB">
        <w:rPr>
          <w:rFonts w:ascii="Arial" w:hAnsi="Arial" w:cs="Arial"/>
          <w:b/>
        </w:rPr>
        <w:t>JEFATURA DEL AREA ACADEMICA</w:t>
      </w:r>
      <w:r w:rsidR="00A66D1A" w:rsidRPr="00A950BB">
        <w:rPr>
          <w:rFonts w:ascii="Arial" w:hAnsi="Arial" w:cs="Arial"/>
          <w:b/>
        </w:rPr>
        <w:t xml:space="preserve"> DE ARTES PLÁSTICAS </w:t>
      </w:r>
    </w:p>
    <w:p w:rsidR="00A66D1A" w:rsidRPr="00A950BB" w:rsidRDefault="00A66D1A" w:rsidP="00A66D1A">
      <w:pPr>
        <w:jc w:val="center"/>
        <w:rPr>
          <w:rFonts w:ascii="Arial" w:hAnsi="Arial" w:cs="Arial"/>
          <w:b/>
        </w:rPr>
      </w:pPr>
    </w:p>
    <w:p w:rsidR="00A66D1A" w:rsidRPr="00A950BB" w:rsidRDefault="00A66D1A" w:rsidP="00A66D1A">
      <w:pPr>
        <w:numPr>
          <w:ilvl w:val="1"/>
          <w:numId w:val="10"/>
        </w:numPr>
        <w:jc w:val="both"/>
        <w:rPr>
          <w:rFonts w:ascii="Arial" w:hAnsi="Arial" w:cs="Arial"/>
          <w:b/>
        </w:rPr>
      </w:pPr>
      <w:r w:rsidRPr="00A950BB">
        <w:rPr>
          <w:rFonts w:ascii="Arial" w:hAnsi="Arial" w:cs="Arial"/>
          <w:b/>
        </w:rPr>
        <w:t>LÍNEA DE AUTORIDAD, RESPONSABILIDAD, COORDINACIÓN.</w:t>
      </w:r>
    </w:p>
    <w:p w:rsidR="00A66D1A" w:rsidRPr="00A950BB" w:rsidRDefault="003C0D90" w:rsidP="001E3CE3">
      <w:pPr>
        <w:numPr>
          <w:ilvl w:val="2"/>
          <w:numId w:val="10"/>
        </w:numPr>
        <w:ind w:hanging="915"/>
        <w:jc w:val="both"/>
        <w:rPr>
          <w:rFonts w:ascii="Arial" w:hAnsi="Arial" w:cs="Arial"/>
        </w:rPr>
      </w:pPr>
      <w:r w:rsidRPr="00A950BB">
        <w:rPr>
          <w:rFonts w:ascii="Arial" w:hAnsi="Arial" w:cs="Arial"/>
        </w:rPr>
        <w:t>LA Jefatura del área Académica de Artes Plásticas</w:t>
      </w:r>
      <w:r w:rsidR="00A66D1A" w:rsidRPr="00A950BB">
        <w:rPr>
          <w:rFonts w:ascii="Arial" w:hAnsi="Arial" w:cs="Arial"/>
        </w:rPr>
        <w:t xml:space="preserve">, está a cargo de un Docente estable de 40 horas con una carga horaria académica de </w:t>
      </w:r>
      <w:r w:rsidR="00D66016" w:rsidRPr="00A950BB">
        <w:rPr>
          <w:rFonts w:ascii="Arial" w:hAnsi="Arial" w:cs="Arial"/>
        </w:rPr>
        <w:t xml:space="preserve">hasta </w:t>
      </w:r>
      <w:r w:rsidR="00AA4CB5" w:rsidRPr="00A950BB">
        <w:rPr>
          <w:rFonts w:ascii="Arial" w:hAnsi="Arial" w:cs="Arial"/>
        </w:rPr>
        <w:t>12</w:t>
      </w:r>
      <w:r w:rsidR="00A66D1A" w:rsidRPr="00A950BB">
        <w:rPr>
          <w:rFonts w:ascii="Arial" w:hAnsi="Arial" w:cs="Arial"/>
        </w:rPr>
        <w:t xml:space="preserve">  horas de </w:t>
      </w:r>
      <w:r w:rsidR="001E3CE3" w:rsidRPr="00A950BB">
        <w:rPr>
          <w:rFonts w:ascii="Arial" w:hAnsi="Arial" w:cs="Arial"/>
        </w:rPr>
        <w:t xml:space="preserve">clases. Depende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1E3CE3" w:rsidRPr="00A950BB">
            <w:rPr>
              <w:rFonts w:ascii="Arial" w:hAnsi="Arial" w:cs="Arial"/>
            </w:rPr>
            <w:t>la Dirección</w:t>
          </w:r>
        </w:smartTag>
        <w:r w:rsidR="001E3CE3" w:rsidRPr="00A950BB">
          <w:rPr>
            <w:rFonts w:ascii="Arial" w:hAnsi="Arial" w:cs="Arial"/>
          </w:rPr>
          <w:t xml:space="preserve"> General</w:t>
        </w:r>
      </w:smartTag>
      <w:r w:rsidR="001E3CE3" w:rsidRPr="00A950BB">
        <w:rPr>
          <w:rFonts w:ascii="Arial" w:hAnsi="Arial" w:cs="Arial"/>
        </w:rPr>
        <w:t xml:space="preserve"> y Dirección Académica.</w:t>
      </w:r>
    </w:p>
    <w:p w:rsidR="00A66D1A" w:rsidRPr="00A950BB" w:rsidRDefault="00A66D1A" w:rsidP="00527DD5">
      <w:pPr>
        <w:numPr>
          <w:ilvl w:val="2"/>
          <w:numId w:val="10"/>
        </w:numPr>
        <w:ind w:hanging="915"/>
        <w:jc w:val="both"/>
        <w:rPr>
          <w:rFonts w:ascii="Arial" w:hAnsi="Arial" w:cs="Arial"/>
        </w:rPr>
      </w:pPr>
      <w:r w:rsidRPr="00A950BB">
        <w:rPr>
          <w:rFonts w:ascii="Arial" w:hAnsi="Arial" w:cs="Arial"/>
        </w:rPr>
        <w:t xml:space="preserve">Ejerce autoridad sobre </w:t>
      </w:r>
      <w:smartTag w:uri="urn:schemas-microsoft-com:office:smarttags" w:element="PersonName">
        <w:smartTagPr>
          <w:attr w:name="ProductID" w:val="La Jefatura"/>
        </w:smartTagPr>
        <w:r w:rsidR="00527DD5" w:rsidRPr="00A950BB">
          <w:rPr>
            <w:rFonts w:ascii="Arial" w:hAnsi="Arial" w:cs="Arial"/>
          </w:rPr>
          <w:t>la Jefatura</w:t>
        </w:r>
      </w:smartTag>
      <w:r w:rsidR="00527DD5" w:rsidRPr="00A950BB">
        <w:rPr>
          <w:rFonts w:ascii="Arial" w:hAnsi="Arial" w:cs="Arial"/>
        </w:rPr>
        <w:t xml:space="preserve"> del Taller de Artes Plásticas y </w:t>
      </w:r>
      <w:r w:rsidRPr="00A950BB">
        <w:rPr>
          <w:rFonts w:ascii="Arial" w:hAnsi="Arial" w:cs="Arial"/>
        </w:rPr>
        <w:t xml:space="preserve"> docentes de su</w:t>
      </w:r>
      <w:r w:rsidR="00527DD5" w:rsidRPr="00A950BB">
        <w:rPr>
          <w:rFonts w:ascii="Arial" w:hAnsi="Arial" w:cs="Arial"/>
        </w:rPr>
        <w:t>s</w:t>
      </w:r>
      <w:r w:rsidRPr="00A950BB">
        <w:rPr>
          <w:rFonts w:ascii="Arial" w:hAnsi="Arial" w:cs="Arial"/>
        </w:rPr>
        <w:t xml:space="preserve"> </w:t>
      </w:r>
      <w:r w:rsidR="00527DD5" w:rsidRPr="00A950BB">
        <w:rPr>
          <w:rFonts w:ascii="Arial" w:hAnsi="Arial" w:cs="Arial"/>
        </w:rPr>
        <w:t>carreras y especialidad</w:t>
      </w:r>
      <w:r w:rsidRPr="00A950BB">
        <w:rPr>
          <w:rFonts w:ascii="Arial" w:hAnsi="Arial" w:cs="Arial"/>
        </w:rPr>
        <w:t>.</w:t>
      </w:r>
    </w:p>
    <w:p w:rsidR="00A66D1A" w:rsidRPr="00A950BB" w:rsidRDefault="00A66D1A" w:rsidP="00527DD5">
      <w:pPr>
        <w:numPr>
          <w:ilvl w:val="2"/>
          <w:numId w:val="10"/>
        </w:numPr>
        <w:ind w:hanging="915"/>
        <w:jc w:val="both"/>
        <w:rPr>
          <w:rFonts w:ascii="Arial" w:hAnsi="Arial" w:cs="Arial"/>
        </w:rPr>
      </w:pPr>
      <w:r w:rsidRPr="00A950BB">
        <w:rPr>
          <w:rFonts w:ascii="Arial" w:hAnsi="Arial" w:cs="Arial"/>
        </w:rPr>
        <w:t xml:space="preserve">Ejerce autoridad sobre los </w:t>
      </w:r>
      <w:r w:rsidR="00641330" w:rsidRPr="00A950BB">
        <w:rPr>
          <w:rFonts w:ascii="Arial" w:hAnsi="Arial" w:cs="Arial"/>
        </w:rPr>
        <w:t xml:space="preserve">docentes de su Área y </w:t>
      </w:r>
      <w:r w:rsidRPr="00A950BB">
        <w:rPr>
          <w:rFonts w:ascii="Arial" w:hAnsi="Arial" w:cs="Arial"/>
        </w:rPr>
        <w:t>modelos artísticos  de acuerdo a su competencia.</w:t>
      </w:r>
    </w:p>
    <w:p w:rsidR="00527DD5" w:rsidRPr="00A950BB" w:rsidRDefault="00527DD5" w:rsidP="00527DD5">
      <w:pPr>
        <w:ind w:left="705"/>
        <w:jc w:val="both"/>
        <w:rPr>
          <w:rFonts w:ascii="Arial" w:hAnsi="Arial" w:cs="Arial"/>
        </w:rPr>
      </w:pPr>
    </w:p>
    <w:p w:rsidR="00A66D1A" w:rsidRPr="00A950BB" w:rsidRDefault="00A66D1A" w:rsidP="00A66D1A">
      <w:pPr>
        <w:numPr>
          <w:ilvl w:val="1"/>
          <w:numId w:val="10"/>
        </w:numPr>
        <w:jc w:val="both"/>
        <w:rPr>
          <w:rFonts w:ascii="Arial" w:hAnsi="Arial" w:cs="Arial"/>
          <w:b/>
        </w:rPr>
      </w:pPr>
      <w:r w:rsidRPr="00A950BB">
        <w:rPr>
          <w:rFonts w:ascii="Arial" w:hAnsi="Arial" w:cs="Arial"/>
          <w:b/>
        </w:rPr>
        <w:t>COMPOSICIÓN.</w:t>
      </w:r>
    </w:p>
    <w:p w:rsidR="00A66D1A" w:rsidRPr="00A950BB" w:rsidRDefault="003C0D90" w:rsidP="007A7616">
      <w:pPr>
        <w:numPr>
          <w:ilvl w:val="2"/>
          <w:numId w:val="10"/>
        </w:numPr>
        <w:ind w:hanging="915"/>
        <w:jc w:val="both"/>
        <w:rPr>
          <w:rFonts w:ascii="Arial" w:hAnsi="Arial" w:cs="Arial"/>
        </w:rPr>
      </w:pPr>
      <w:r w:rsidRPr="00A950BB">
        <w:rPr>
          <w:rFonts w:ascii="Arial" w:hAnsi="Arial" w:cs="Arial"/>
        </w:rPr>
        <w:t>La Jefatura del área Académica</w:t>
      </w:r>
      <w:r w:rsidR="00A66D1A" w:rsidRPr="00A950BB">
        <w:rPr>
          <w:rFonts w:ascii="Arial" w:hAnsi="Arial" w:cs="Arial"/>
        </w:rPr>
        <w:t xml:space="preserve"> de Artes Plásticas atiende a las carreras  de Profesor de Educación Artística y Artista Profesional; está integrado por:</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 xml:space="preserve">Jefe </w:t>
      </w:r>
      <w:r w:rsidR="003C0D90" w:rsidRPr="00A950BB">
        <w:rPr>
          <w:rFonts w:ascii="Arial" w:hAnsi="Arial" w:cs="Arial"/>
        </w:rPr>
        <w:t>del área Académica</w:t>
      </w:r>
      <w:r w:rsidR="007A7616" w:rsidRPr="00A950BB">
        <w:rPr>
          <w:rFonts w:ascii="Arial" w:hAnsi="Arial" w:cs="Arial"/>
        </w:rPr>
        <w:t xml:space="preserve"> de A</w:t>
      </w:r>
      <w:r w:rsidRPr="00A950BB">
        <w:rPr>
          <w:rFonts w:ascii="Arial" w:hAnsi="Arial" w:cs="Arial"/>
        </w:rPr>
        <w:t>rtes Plásticas/Docente Estable de 40 horas.</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Docentes Estables de 40 horas.</w:t>
      </w:r>
    </w:p>
    <w:p w:rsidR="00A66D1A" w:rsidRPr="00A950BB" w:rsidRDefault="00725572" w:rsidP="00A66D1A">
      <w:pPr>
        <w:numPr>
          <w:ilvl w:val="0"/>
          <w:numId w:val="2"/>
        </w:numPr>
        <w:tabs>
          <w:tab w:val="clear" w:pos="1065"/>
          <w:tab w:val="num" w:pos="1785"/>
        </w:tabs>
        <w:ind w:left="1785"/>
        <w:jc w:val="both"/>
        <w:rPr>
          <w:rFonts w:ascii="Arial" w:hAnsi="Arial" w:cs="Arial"/>
        </w:rPr>
      </w:pPr>
      <w:r w:rsidRPr="00A950BB">
        <w:rPr>
          <w:rFonts w:ascii="Arial" w:hAnsi="Arial" w:cs="Arial"/>
        </w:rPr>
        <w:t>Docentes Contratados por horas</w:t>
      </w:r>
    </w:p>
    <w:p w:rsidR="00725572" w:rsidRPr="00A950BB" w:rsidRDefault="00725572" w:rsidP="00A66D1A">
      <w:pPr>
        <w:numPr>
          <w:ilvl w:val="0"/>
          <w:numId w:val="2"/>
        </w:numPr>
        <w:tabs>
          <w:tab w:val="clear" w:pos="1065"/>
          <w:tab w:val="num" w:pos="1785"/>
        </w:tabs>
        <w:ind w:left="1785"/>
        <w:jc w:val="both"/>
        <w:rPr>
          <w:rFonts w:ascii="Arial" w:hAnsi="Arial" w:cs="Arial"/>
        </w:rPr>
      </w:pPr>
      <w:r w:rsidRPr="00A950BB">
        <w:rPr>
          <w:rFonts w:ascii="Arial" w:hAnsi="Arial" w:cs="Arial"/>
        </w:rPr>
        <w:t>Modelos Artísticos</w:t>
      </w:r>
    </w:p>
    <w:p w:rsidR="00A66D1A" w:rsidRPr="00A950BB" w:rsidRDefault="00A66D1A" w:rsidP="00A66D1A">
      <w:pPr>
        <w:ind w:left="1425"/>
        <w:jc w:val="both"/>
        <w:rPr>
          <w:rFonts w:ascii="Arial" w:hAnsi="Arial" w:cs="Arial"/>
        </w:rPr>
      </w:pPr>
    </w:p>
    <w:p w:rsidR="00A66D1A" w:rsidRPr="00A950BB" w:rsidRDefault="00A66D1A" w:rsidP="00A66D1A">
      <w:pPr>
        <w:numPr>
          <w:ilvl w:val="1"/>
          <w:numId w:val="10"/>
        </w:numPr>
        <w:jc w:val="both"/>
        <w:rPr>
          <w:rFonts w:ascii="Arial" w:hAnsi="Arial" w:cs="Arial"/>
          <w:b/>
        </w:rPr>
      </w:pPr>
      <w:r w:rsidRPr="00A950BB">
        <w:rPr>
          <w:rFonts w:ascii="Arial" w:hAnsi="Arial" w:cs="Arial"/>
          <w:b/>
        </w:rPr>
        <w:t xml:space="preserve">FUNCIONES DEL JEFE </w:t>
      </w:r>
      <w:r w:rsidR="005E62A8" w:rsidRPr="00A950BB">
        <w:rPr>
          <w:rFonts w:ascii="Arial" w:hAnsi="Arial" w:cs="Arial"/>
          <w:b/>
        </w:rPr>
        <w:t>DE AREA</w:t>
      </w:r>
      <w:r w:rsidRPr="00A950BB">
        <w:rPr>
          <w:rFonts w:ascii="Arial" w:hAnsi="Arial" w:cs="Arial"/>
          <w:b/>
        </w:rPr>
        <w:t>.</w:t>
      </w:r>
    </w:p>
    <w:p w:rsidR="00A66D1A" w:rsidRPr="00A950BB" w:rsidRDefault="00641330" w:rsidP="00A66D1A">
      <w:pPr>
        <w:numPr>
          <w:ilvl w:val="2"/>
          <w:numId w:val="10"/>
        </w:numPr>
        <w:ind w:left="1683" w:hanging="978"/>
        <w:jc w:val="both"/>
        <w:rPr>
          <w:rFonts w:ascii="Arial" w:hAnsi="Arial" w:cs="Arial"/>
        </w:rPr>
      </w:pPr>
      <w:r w:rsidRPr="00A950BB">
        <w:rPr>
          <w:rFonts w:ascii="Arial" w:hAnsi="Arial" w:cs="Arial"/>
        </w:rPr>
        <w:t>Planificar, organizar, ejecutar, supervisar, monitorear y evaluar las actividades técnico pedagógicas, prácticas profesionales y servicios académicos propios de la carrera y programas a su cargo</w:t>
      </w:r>
      <w:r w:rsidR="00A66D1A" w:rsidRPr="00A950BB">
        <w:rPr>
          <w:rFonts w:ascii="Arial" w:hAnsi="Arial" w:cs="Arial"/>
        </w:rPr>
        <w:t>.</w:t>
      </w:r>
    </w:p>
    <w:p w:rsidR="00641330" w:rsidRPr="00A950BB" w:rsidRDefault="00641330" w:rsidP="00A66D1A">
      <w:pPr>
        <w:numPr>
          <w:ilvl w:val="2"/>
          <w:numId w:val="10"/>
        </w:numPr>
        <w:ind w:left="1683" w:hanging="978"/>
        <w:jc w:val="both"/>
        <w:rPr>
          <w:rFonts w:ascii="Arial" w:hAnsi="Arial" w:cs="Arial"/>
        </w:rPr>
      </w:pPr>
      <w:r w:rsidRPr="00A950BB">
        <w:rPr>
          <w:rFonts w:ascii="Arial" w:hAnsi="Arial" w:cs="Arial"/>
        </w:rPr>
        <w:t>Aplicar la normatividad técnico pedagógica correspondiente a la carrera y especialidad a su cargo.</w:t>
      </w:r>
    </w:p>
    <w:p w:rsidR="00641330" w:rsidRPr="00A950BB" w:rsidRDefault="00641330" w:rsidP="00A66D1A">
      <w:pPr>
        <w:numPr>
          <w:ilvl w:val="2"/>
          <w:numId w:val="10"/>
        </w:numPr>
        <w:ind w:left="1683" w:hanging="978"/>
        <w:jc w:val="both"/>
        <w:rPr>
          <w:rFonts w:ascii="Arial" w:hAnsi="Arial" w:cs="Arial"/>
        </w:rPr>
      </w:pPr>
      <w:r w:rsidRPr="00A950BB">
        <w:rPr>
          <w:rFonts w:ascii="Arial" w:hAnsi="Arial" w:cs="Arial"/>
        </w:rPr>
        <w:t>Promover la afirmación y orientación hacia la práctica de valores cívico patrióticos, artísticos  y culturales a través de la extensión institucional.</w:t>
      </w:r>
    </w:p>
    <w:p w:rsidR="00641330" w:rsidRPr="00A950BB" w:rsidRDefault="00641330" w:rsidP="00A66D1A">
      <w:pPr>
        <w:numPr>
          <w:ilvl w:val="2"/>
          <w:numId w:val="10"/>
        </w:numPr>
        <w:ind w:left="1683" w:hanging="978"/>
        <w:jc w:val="both"/>
        <w:rPr>
          <w:rFonts w:ascii="Arial" w:hAnsi="Arial" w:cs="Arial"/>
        </w:rPr>
      </w:pPr>
      <w:r w:rsidRPr="00A950BB">
        <w:rPr>
          <w:rFonts w:ascii="Arial" w:hAnsi="Arial" w:cs="Arial"/>
        </w:rPr>
        <w:t>Promover el otorgamiento de estímulos a los docentes, alumnos de su área y/o administrativos</w:t>
      </w:r>
      <w:r w:rsidR="00976B0D" w:rsidRPr="00A950BB">
        <w:rPr>
          <w:rFonts w:ascii="Arial" w:hAnsi="Arial" w:cs="Arial"/>
        </w:rPr>
        <w:t xml:space="preserve"> que colaboren con él.</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Es responsable de trabajo en equipo para la elaboración  del silabo de su área, asimismo de la orientación, implementación y supervisión del portafolio del Docente.</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Programa</w:t>
      </w:r>
      <w:r w:rsidR="00641330" w:rsidRPr="00A950BB">
        <w:rPr>
          <w:rFonts w:ascii="Arial" w:hAnsi="Arial" w:cs="Arial"/>
        </w:rPr>
        <w:t>r</w:t>
      </w:r>
      <w:r w:rsidRPr="00A950BB">
        <w:rPr>
          <w:rFonts w:ascii="Arial" w:hAnsi="Arial" w:cs="Arial"/>
        </w:rPr>
        <w:t xml:space="preserve"> actividades orientadas a buscar métodos y técnicas de expresiones artísticas en función de los avances tecnológicos de la actualidad.</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Presenta a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proyectos de investigación educativa a fin de ser desarrollados con los alumnos y docentes a través de convenios con otras especialidades y el Ministerio de Educación, para lo cual se deberá proveer la factibilidad y uso de material educativo, igualmente deberá prever la aplicación de nuevas técnicas artísticas, a fin de poder experimentar en los Centros Educativos seleccionados, dichos trabajos que deberán ser propuestos al Ministerio de Educación, como alternativa al álgido problema presentado en el nivel superior en estos aspectos.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Ejecuta</w:t>
      </w:r>
      <w:r w:rsidR="00976B0D" w:rsidRPr="00A950BB">
        <w:rPr>
          <w:rFonts w:ascii="Arial" w:hAnsi="Arial" w:cs="Arial"/>
        </w:rPr>
        <w:t>r</w:t>
      </w:r>
      <w:r w:rsidRPr="00A950BB">
        <w:rPr>
          <w:rFonts w:ascii="Arial" w:hAnsi="Arial" w:cs="Arial"/>
        </w:rPr>
        <w:t xml:space="preserve"> las acciones de proyección a la comunidad, propuesta por los diferentes estamentos de la Escuela Superior de Formación Artística Pública “Ancash”.</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Planifica</w:t>
      </w:r>
      <w:r w:rsidR="00976B0D" w:rsidRPr="00A950BB">
        <w:rPr>
          <w:rFonts w:ascii="Arial" w:hAnsi="Arial" w:cs="Arial"/>
        </w:rPr>
        <w:t>r</w:t>
      </w:r>
      <w:r w:rsidRPr="00A950BB">
        <w:rPr>
          <w:rFonts w:ascii="Arial" w:hAnsi="Arial" w:cs="Arial"/>
        </w:rPr>
        <w:t xml:space="preserve"> en coordinación con las demás líneas de autoridad, y de la Dirección del Sistema de Supervisión Técnico-Pedagógica del Departamento de su competencia. Controla y visa los documentos oficiales de evaluación, estableciendo un lugar seguro para su cuidado, igualmente realiza informes Bimestrales estadísticos del avance y evaluación del proceso de aprendizaje del </w:t>
      </w:r>
      <w:r w:rsidR="00976B0D" w:rsidRPr="00A950BB">
        <w:rPr>
          <w:rFonts w:ascii="Arial" w:hAnsi="Arial" w:cs="Arial"/>
        </w:rPr>
        <w:t xml:space="preserve">Área académica </w:t>
      </w:r>
      <w:r w:rsidRPr="00A950BB">
        <w:rPr>
          <w:rFonts w:ascii="Arial" w:hAnsi="Arial" w:cs="Arial"/>
        </w:rPr>
        <w:t xml:space="preserve"> a su cargo en función al plan oficial de supervisión.</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Planifica, supervisa y evalúa la práctica profesional</w:t>
      </w:r>
      <w:r w:rsidR="00AA4CB5" w:rsidRPr="00A950BB">
        <w:rPr>
          <w:rFonts w:ascii="Arial" w:hAnsi="Arial" w:cs="Arial"/>
        </w:rPr>
        <w:t xml:space="preserve"> </w:t>
      </w:r>
      <w:r w:rsidRPr="00A950BB">
        <w:rPr>
          <w:rFonts w:ascii="Arial" w:hAnsi="Arial" w:cs="Arial"/>
        </w:rPr>
        <w:t>de</w:t>
      </w:r>
      <w:r w:rsidR="00976B0D" w:rsidRPr="00A950BB">
        <w:rPr>
          <w:rFonts w:ascii="Arial" w:hAnsi="Arial" w:cs="Arial"/>
        </w:rPr>
        <w:t xml:space="preserve"> su área coordinando con la</w:t>
      </w:r>
      <w:r w:rsidRPr="00A950BB">
        <w:rPr>
          <w:rFonts w:ascii="Arial" w:hAnsi="Arial" w:cs="Arial"/>
        </w:rPr>
        <w:t xml:space="preserve">s diferentes </w:t>
      </w:r>
      <w:r w:rsidR="00976B0D" w:rsidRPr="00A950BB">
        <w:rPr>
          <w:rFonts w:ascii="Arial" w:hAnsi="Arial" w:cs="Arial"/>
        </w:rPr>
        <w:t>Instituciones Educativa</w:t>
      </w:r>
      <w:r w:rsidRPr="00A950BB">
        <w:rPr>
          <w:rFonts w:ascii="Arial" w:hAnsi="Arial" w:cs="Arial"/>
        </w:rPr>
        <w:t>s del ámbito regional y local.</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Planifica proyectos</w:t>
      </w:r>
      <w:r w:rsidR="00976B0D" w:rsidRPr="00A950BB">
        <w:rPr>
          <w:rFonts w:ascii="Arial" w:hAnsi="Arial" w:cs="Arial"/>
        </w:rPr>
        <w:t xml:space="preserve"> innovadores</w:t>
      </w:r>
      <w:r w:rsidRPr="00A950BB">
        <w:rPr>
          <w:rFonts w:ascii="Arial" w:hAnsi="Arial" w:cs="Arial"/>
        </w:rPr>
        <w:t xml:space="preserve"> tendientes a identificar</w:t>
      </w:r>
      <w:r w:rsidR="00976B0D" w:rsidRPr="00A950BB">
        <w:rPr>
          <w:rFonts w:ascii="Arial" w:hAnsi="Arial" w:cs="Arial"/>
        </w:rPr>
        <w:t>se</w:t>
      </w:r>
      <w:r w:rsidRPr="00A950BB">
        <w:rPr>
          <w:rFonts w:ascii="Arial" w:hAnsi="Arial" w:cs="Arial"/>
        </w:rPr>
        <w:t xml:space="preserve"> con la comunidad a fin de </w:t>
      </w:r>
      <w:r w:rsidR="00976B0D" w:rsidRPr="00A950BB">
        <w:rPr>
          <w:rFonts w:ascii="Arial" w:hAnsi="Arial" w:cs="Arial"/>
        </w:rPr>
        <w:t>orientar la vocación</w:t>
      </w:r>
      <w:r w:rsidRPr="00A950BB">
        <w:rPr>
          <w:rFonts w:ascii="Arial" w:hAnsi="Arial" w:cs="Arial"/>
        </w:rPr>
        <w:t xml:space="preserve"> de los estudiantes en los </w:t>
      </w:r>
      <w:r w:rsidR="00976B0D" w:rsidRPr="00A950BB">
        <w:rPr>
          <w:rFonts w:ascii="Arial" w:hAnsi="Arial" w:cs="Arial"/>
        </w:rPr>
        <w:t xml:space="preserve">diferentes </w:t>
      </w:r>
      <w:r w:rsidRPr="00A950BB">
        <w:rPr>
          <w:rFonts w:ascii="Arial" w:hAnsi="Arial" w:cs="Arial"/>
        </w:rPr>
        <w:t>niveles educativos.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Determina el rol de trabajo de Modelos Artísticos en forma racional y rotativo, teniendo en cuenta el contenido curricular de los talleres y en coordinación con </w:t>
      </w:r>
      <w:smartTag w:uri="urn:schemas-microsoft-com:office:smarttags" w:element="PersonName">
        <w:smartTagPr>
          <w:attr w:name="ProductID" w:val="la Administraci￳n"/>
        </w:smartTagPr>
        <w:r w:rsidRPr="00A950BB">
          <w:rPr>
            <w:rFonts w:ascii="Arial" w:hAnsi="Arial" w:cs="Arial"/>
          </w:rPr>
          <w:t>la Administración</w:t>
        </w:r>
      </w:smartTag>
      <w:r w:rsidRPr="00A950BB">
        <w:rPr>
          <w:rFonts w:ascii="Arial" w:hAnsi="Arial" w:cs="Arial"/>
        </w:rPr>
        <w:t xml:space="preserve">, coordina </w:t>
      </w:r>
      <w:r w:rsidRPr="00A950BB">
        <w:rPr>
          <w:rFonts w:ascii="Arial" w:hAnsi="Arial" w:cs="Arial"/>
        </w:rPr>
        <w:lastRenderedPageBreak/>
        <w:t>funciones administrativas de los mismos</w:t>
      </w:r>
      <w:r w:rsidR="00AA4CB5" w:rsidRPr="00A950BB">
        <w:rPr>
          <w:rFonts w:ascii="Arial" w:hAnsi="Arial" w:cs="Arial"/>
        </w:rPr>
        <w:t>, elevando el horario actualizado</w:t>
      </w:r>
      <w:r w:rsidRPr="00A950BB">
        <w:rPr>
          <w:rFonts w:ascii="Arial" w:hAnsi="Arial" w:cs="Arial"/>
        </w:rPr>
        <w:t>.</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Supervisa permanentemente el desarrollo de las acciones educativas, y decide las medidas correctivas oportunas para el normal funcionamiento e informe a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xml:space="preserve"> de las irregularidades deficiencia que produzca. Vela por el estricto cumplimiento de las acciones correctivas recomendadas por el Consejo Educativo tomadas por el Departamento a su cargo.</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Promueve la afirmación y orientación hacia los valores cívicos patrióticos, artísticos y culturales a través de desfiles, actividades culturales y sociales de formadores y alumnos.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Mantiene y establece el control y la supervisión permanente sobre los inventarios de los materiales técnico-pedagógicos que se encuentran en los ambientes y talleres del </w:t>
      </w:r>
      <w:r w:rsidR="00976B0D" w:rsidRPr="00A950BB">
        <w:rPr>
          <w:rFonts w:ascii="Arial" w:hAnsi="Arial" w:cs="Arial"/>
        </w:rPr>
        <w:t>Área</w:t>
      </w:r>
      <w:r w:rsidRPr="00A950BB">
        <w:rPr>
          <w:rFonts w:ascii="Arial" w:hAnsi="Arial" w:cs="Arial"/>
        </w:rPr>
        <w:t xml:space="preserve"> a su cargo, coordina con el administrador, a fin de llevar el inventario de los equipos e instrumentos especializados, asimismo sugiere el mantenimiento de los mismos en condiciones óptimas.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Promueve y organiza las exposiciones didácticas de obras artísticas al final del semestre lectivo de los diferentes talleres, conjuntamente con los docentes de </w:t>
      </w:r>
      <w:smartTag w:uri="urn:schemas-microsoft-com:office:smarttags" w:element="PersonName">
        <w:smartTagPr>
          <w:attr w:name="ProductID" w:val="la Instituci￳n."/>
        </w:smartTagPr>
        <w:r w:rsidRPr="00A950BB">
          <w:rPr>
            <w:rFonts w:ascii="Arial" w:hAnsi="Arial" w:cs="Arial"/>
          </w:rPr>
          <w:t>la Institución.</w:t>
        </w:r>
      </w:smartTag>
    </w:p>
    <w:p w:rsidR="00A66D1A" w:rsidRPr="00A950BB" w:rsidRDefault="00976B0D" w:rsidP="00A66D1A">
      <w:pPr>
        <w:numPr>
          <w:ilvl w:val="2"/>
          <w:numId w:val="10"/>
        </w:numPr>
        <w:ind w:left="1683" w:hanging="978"/>
        <w:jc w:val="both"/>
        <w:rPr>
          <w:rFonts w:ascii="Arial" w:hAnsi="Arial" w:cs="Arial"/>
        </w:rPr>
      </w:pPr>
      <w:r w:rsidRPr="00A950BB">
        <w:rPr>
          <w:rFonts w:ascii="Arial" w:hAnsi="Arial" w:cs="Arial"/>
        </w:rPr>
        <w:t>El Área académica</w:t>
      </w:r>
      <w:r w:rsidR="00A66D1A" w:rsidRPr="00A950BB">
        <w:rPr>
          <w:rFonts w:ascii="Arial" w:hAnsi="Arial" w:cs="Arial"/>
        </w:rPr>
        <w:t xml:space="preserve"> de Artes Plásticas y Artista Profesional, apoyará y promoverá exposiciones de los egresados y docentes previa solicitud, ya sea individual o colectiva.</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La Jefatura</w:t>
      </w:r>
      <w:r w:rsidR="00976B0D" w:rsidRPr="00A950BB">
        <w:rPr>
          <w:rFonts w:ascii="Arial" w:hAnsi="Arial" w:cs="Arial"/>
        </w:rPr>
        <w:t xml:space="preserve"> con los Formadores de los TI</w:t>
      </w:r>
      <w:r w:rsidRPr="00A950BB">
        <w:rPr>
          <w:rFonts w:ascii="Arial" w:hAnsi="Arial" w:cs="Arial"/>
        </w:rPr>
        <w:t xml:space="preserve">P seleccionará los trabajos de los  alumnos al término de cada semestre académico. </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Recepciona y evalúa los </w:t>
      </w:r>
      <w:r w:rsidR="005E62A8" w:rsidRPr="00A950BB">
        <w:rPr>
          <w:rFonts w:ascii="Arial" w:hAnsi="Arial" w:cs="Arial"/>
        </w:rPr>
        <w:t>sílabos</w:t>
      </w:r>
      <w:r w:rsidRPr="00A950BB">
        <w:rPr>
          <w:rFonts w:ascii="Arial" w:hAnsi="Arial" w:cs="Arial"/>
        </w:rPr>
        <w:t xml:space="preserve"> presentados por los docentes de su área y visa estos documentos y eleva a la </w:t>
      </w:r>
      <w:r w:rsidR="00976B0D" w:rsidRPr="00A950BB">
        <w:rPr>
          <w:rFonts w:ascii="Arial" w:hAnsi="Arial" w:cs="Arial"/>
        </w:rPr>
        <w:t>Jefatura de la Unidad Académica</w:t>
      </w:r>
      <w:r w:rsidRPr="00A950BB">
        <w:rPr>
          <w:rFonts w:ascii="Arial" w:hAnsi="Arial" w:cs="Arial"/>
        </w:rPr>
        <w:t xml:space="preserve"> para su visación.</w:t>
      </w:r>
    </w:p>
    <w:p w:rsidR="00976B0D" w:rsidRPr="00A950BB" w:rsidRDefault="00A66D1A" w:rsidP="00B40BB2">
      <w:pPr>
        <w:numPr>
          <w:ilvl w:val="2"/>
          <w:numId w:val="10"/>
        </w:numPr>
        <w:ind w:left="1683" w:hanging="978"/>
        <w:jc w:val="both"/>
        <w:rPr>
          <w:rFonts w:ascii="Arial" w:hAnsi="Arial" w:cs="Arial"/>
        </w:rPr>
      </w:pPr>
      <w:r w:rsidRPr="00A950BB">
        <w:rPr>
          <w:rFonts w:ascii="Arial" w:hAnsi="Arial" w:cs="Arial"/>
        </w:rPr>
        <w:t xml:space="preserve">Recepciona, distribuye, verifica las </w:t>
      </w:r>
      <w:r w:rsidR="00976B0D" w:rsidRPr="00A950BB">
        <w:rPr>
          <w:rFonts w:ascii="Arial" w:hAnsi="Arial" w:cs="Arial"/>
        </w:rPr>
        <w:t xml:space="preserve">pre </w:t>
      </w:r>
      <w:r w:rsidRPr="00A950BB">
        <w:rPr>
          <w:rFonts w:ascii="Arial" w:hAnsi="Arial" w:cs="Arial"/>
        </w:rPr>
        <w:t>actas y</w:t>
      </w:r>
      <w:r w:rsidR="00976B0D" w:rsidRPr="00A950BB">
        <w:rPr>
          <w:rFonts w:ascii="Arial" w:hAnsi="Arial" w:cs="Arial"/>
        </w:rPr>
        <w:t xml:space="preserve"> las</w:t>
      </w:r>
      <w:r w:rsidRPr="00A950BB">
        <w:rPr>
          <w:rFonts w:ascii="Arial" w:hAnsi="Arial" w:cs="Arial"/>
        </w:rPr>
        <w:t xml:space="preserve"> visa </w:t>
      </w:r>
    </w:p>
    <w:p w:rsidR="00A66D1A" w:rsidRPr="00A950BB" w:rsidRDefault="00A66D1A" w:rsidP="00B40BB2">
      <w:pPr>
        <w:numPr>
          <w:ilvl w:val="2"/>
          <w:numId w:val="10"/>
        </w:numPr>
        <w:ind w:left="1683" w:hanging="978"/>
        <w:jc w:val="both"/>
        <w:rPr>
          <w:rFonts w:ascii="Arial" w:hAnsi="Arial" w:cs="Arial"/>
        </w:rPr>
      </w:pPr>
      <w:r w:rsidRPr="00A950BB">
        <w:rPr>
          <w:rFonts w:ascii="Arial" w:hAnsi="Arial" w:cs="Arial"/>
        </w:rPr>
        <w:t>Elabora el cuadro de Horas del área, informa de las plazas y horas vacantes.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integra el comité de evaluación y selección del personal de área en las plazas coberturadas. </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Informa y sugiere a la dirección de los estímulos al personal y alumnos de su área, oportunamente y con documentos sustentatorios.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informa de las inasistencias </w:t>
      </w:r>
      <w:r w:rsidR="0011701B" w:rsidRPr="00A950BB">
        <w:rPr>
          <w:rFonts w:ascii="Arial" w:hAnsi="Arial" w:cs="Arial"/>
        </w:rPr>
        <w:t>de alumnos según el currículo</w:t>
      </w:r>
      <w:r w:rsidRPr="00A950BB">
        <w:rPr>
          <w:rFonts w:ascii="Arial" w:hAnsi="Arial" w:cs="Arial"/>
        </w:rPr>
        <w:t xml:space="preserve"> experimental (RD No1038 y 1039- 2003-ED), asimismo a la administración de la inasistencia del personal docente dentro de sus horas de clase.</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Elabora los horarios de horas lectivas y no lectivas de su área, velando por el cumplimiento</w:t>
      </w:r>
      <w:r w:rsidR="00976B0D" w:rsidRPr="00A950BB">
        <w:rPr>
          <w:rFonts w:ascii="Arial" w:hAnsi="Arial" w:cs="Arial"/>
        </w:rPr>
        <w:t>.</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De lo referido en el Art. 68º del D.S. Nº 023-2001-ED.</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Informa del desarrollo efectivo de las asignaturas de las Áreas por los docentes o su incumplimiento al término de cada semana.</w:t>
      </w:r>
    </w:p>
    <w:p w:rsidR="00725572" w:rsidRDefault="00725572" w:rsidP="00725572">
      <w:pPr>
        <w:jc w:val="both"/>
        <w:rPr>
          <w:rFonts w:ascii="Arial" w:hAnsi="Arial" w:cs="Arial"/>
        </w:rPr>
      </w:pPr>
    </w:p>
    <w:p w:rsidR="00881ABE" w:rsidRPr="00A950BB" w:rsidRDefault="00881ABE" w:rsidP="00725572">
      <w:pPr>
        <w:jc w:val="both"/>
        <w:rPr>
          <w:rFonts w:ascii="Arial" w:hAnsi="Arial" w:cs="Arial"/>
        </w:rPr>
      </w:pPr>
    </w:p>
    <w:p w:rsidR="00725572" w:rsidRPr="00A950BB" w:rsidRDefault="00725572" w:rsidP="00725572">
      <w:pPr>
        <w:jc w:val="both"/>
        <w:rPr>
          <w:rFonts w:ascii="Arial" w:hAnsi="Arial" w:cs="Arial"/>
          <w:b/>
        </w:rPr>
      </w:pPr>
      <w:r w:rsidRPr="00A950BB">
        <w:rPr>
          <w:rFonts w:ascii="Arial" w:hAnsi="Arial" w:cs="Arial"/>
          <w:b/>
        </w:rPr>
        <w:lastRenderedPageBreak/>
        <w:t>3.17.</w:t>
      </w:r>
      <w:r w:rsidRPr="00A950BB">
        <w:rPr>
          <w:rFonts w:ascii="Arial" w:hAnsi="Arial" w:cs="Arial"/>
          <w:b/>
        </w:rPr>
        <w:tab/>
        <w:t>FUNCIONES DE LOS MODELOS ARTÍSTICOS.</w:t>
      </w:r>
    </w:p>
    <w:p w:rsidR="00725572" w:rsidRPr="00A950BB" w:rsidRDefault="00725572" w:rsidP="00725572">
      <w:pPr>
        <w:numPr>
          <w:ilvl w:val="2"/>
          <w:numId w:val="8"/>
        </w:numPr>
        <w:tabs>
          <w:tab w:val="clear" w:pos="3483"/>
          <w:tab w:val="num" w:pos="720"/>
        </w:tabs>
        <w:ind w:left="720"/>
        <w:jc w:val="both"/>
        <w:rPr>
          <w:rFonts w:ascii="Arial" w:hAnsi="Arial" w:cs="Arial"/>
        </w:rPr>
      </w:pPr>
      <w:r w:rsidRPr="00A950BB">
        <w:rPr>
          <w:rFonts w:ascii="Arial" w:hAnsi="Arial" w:cs="Arial"/>
        </w:rPr>
        <w:t>La jornada es como modelo vivo en la especialidad de Artes Plásticas depende del Departamento de Formación</w:t>
      </w:r>
      <w:r w:rsidR="00E830C4" w:rsidRPr="00A950BB">
        <w:rPr>
          <w:rFonts w:ascii="Arial" w:hAnsi="Arial" w:cs="Arial"/>
        </w:rPr>
        <w:t xml:space="preserve"> Profesional de Artes Plásticas, Jefatura del Taller de Artes Plásticas en sus funciones</w:t>
      </w:r>
      <w:r w:rsidRPr="00A950BB">
        <w:rPr>
          <w:rFonts w:ascii="Arial" w:hAnsi="Arial" w:cs="Arial"/>
        </w:rPr>
        <w:t xml:space="preserve"> y</w:t>
      </w:r>
      <w:r w:rsidR="00E830C4" w:rsidRPr="00A950BB">
        <w:rPr>
          <w:rFonts w:ascii="Arial" w:hAnsi="Arial" w:cs="Arial"/>
        </w:rPr>
        <w:t xml:space="preserve"> de </w:t>
      </w:r>
      <w:smartTag w:uri="urn:schemas-microsoft-com:office:smarttags" w:element="PersonName">
        <w:smartTagPr>
          <w:attr w:name="ProductID" w:val="la Direcci￳n"/>
        </w:smartTagPr>
        <w:r w:rsidR="00E830C4" w:rsidRPr="00A950BB">
          <w:rPr>
            <w:rFonts w:ascii="Arial" w:hAnsi="Arial" w:cs="Arial"/>
          </w:rPr>
          <w:t>la</w:t>
        </w:r>
        <w:r w:rsidRPr="00A950BB">
          <w:rPr>
            <w:rFonts w:ascii="Arial" w:hAnsi="Arial" w:cs="Arial"/>
          </w:rPr>
          <w:t xml:space="preserve"> </w:t>
        </w:r>
        <w:r w:rsidR="00E830C4" w:rsidRPr="00A950BB">
          <w:rPr>
            <w:rFonts w:ascii="Arial" w:hAnsi="Arial" w:cs="Arial"/>
          </w:rPr>
          <w:t>Dirección</w:t>
        </w:r>
      </w:smartTag>
      <w:r w:rsidR="00E830C4" w:rsidRPr="00A950BB">
        <w:rPr>
          <w:rFonts w:ascii="Arial" w:hAnsi="Arial" w:cs="Arial"/>
        </w:rPr>
        <w:t xml:space="preserve"> de Administración en su condición laboral</w:t>
      </w:r>
      <w:r w:rsidRPr="00A950BB">
        <w:rPr>
          <w:rFonts w:ascii="Arial" w:hAnsi="Arial" w:cs="Arial"/>
        </w:rPr>
        <w:t xml:space="preserve">, las que cumplen funciones de acuerdo a las coordinaciones que establece la programación curricular de cada taller, conforme al rol aprobado por </w:t>
      </w:r>
      <w:smartTag w:uri="urn:schemas-microsoft-com:office:smarttags" w:element="PersonName">
        <w:smartTagPr>
          <w:attr w:name="ProductID" w:val="La Jefatura"/>
        </w:smartTagPr>
        <w:r w:rsidRPr="00A950BB">
          <w:rPr>
            <w:rFonts w:ascii="Arial" w:hAnsi="Arial" w:cs="Arial"/>
          </w:rPr>
          <w:t>la Jefatura</w:t>
        </w:r>
      </w:smartTag>
      <w:r w:rsidRPr="00A950BB">
        <w:rPr>
          <w:rFonts w:ascii="Arial" w:hAnsi="Arial" w:cs="Arial"/>
        </w:rPr>
        <w:t xml:space="preserve"> rotativamente.</w:t>
      </w:r>
    </w:p>
    <w:p w:rsidR="00725572" w:rsidRPr="00A950BB" w:rsidRDefault="00725572" w:rsidP="00725572">
      <w:pPr>
        <w:numPr>
          <w:ilvl w:val="2"/>
          <w:numId w:val="8"/>
        </w:numPr>
        <w:tabs>
          <w:tab w:val="clear" w:pos="3483"/>
          <w:tab w:val="num" w:pos="720"/>
        </w:tabs>
        <w:ind w:left="720"/>
        <w:jc w:val="both"/>
        <w:rPr>
          <w:rFonts w:ascii="Arial" w:hAnsi="Arial" w:cs="Arial"/>
        </w:rPr>
      </w:pPr>
      <w:r w:rsidRPr="00A950BB">
        <w:rPr>
          <w:rFonts w:ascii="Arial" w:hAnsi="Arial" w:cs="Arial"/>
        </w:rPr>
        <w:t>Los modelos artísticos son los responsables de llevar y acondicionar los materiales didácticos en los talleres que le corresponde posar de acuerdo al horario y funciones, garantizando la conservación de los mismos.</w:t>
      </w:r>
    </w:p>
    <w:p w:rsidR="00725572" w:rsidRPr="00A950BB" w:rsidRDefault="00725572" w:rsidP="00725572">
      <w:pPr>
        <w:numPr>
          <w:ilvl w:val="2"/>
          <w:numId w:val="8"/>
        </w:numPr>
        <w:tabs>
          <w:tab w:val="clear" w:pos="3483"/>
          <w:tab w:val="num" w:pos="720"/>
        </w:tabs>
        <w:ind w:left="720"/>
        <w:jc w:val="both"/>
        <w:rPr>
          <w:rFonts w:ascii="Arial" w:hAnsi="Arial" w:cs="Arial"/>
        </w:rPr>
      </w:pPr>
      <w:r w:rsidRPr="00A950BB">
        <w:rPr>
          <w:rFonts w:ascii="Arial" w:hAnsi="Arial" w:cs="Arial"/>
        </w:rPr>
        <w:t>En casos específicos y de acuerdo a la necesidad, desempeñan funciones de apoyo administrativo bajo la autoridad del jefe de Departamento de Artes Plásticas y Administración.</w:t>
      </w:r>
    </w:p>
    <w:p w:rsidR="00E830C4" w:rsidRPr="00A950BB" w:rsidRDefault="00E830C4" w:rsidP="00E830C4">
      <w:pPr>
        <w:numPr>
          <w:ilvl w:val="2"/>
          <w:numId w:val="8"/>
        </w:numPr>
        <w:tabs>
          <w:tab w:val="clear" w:pos="3483"/>
          <w:tab w:val="num" w:pos="720"/>
        </w:tabs>
        <w:ind w:left="720"/>
        <w:jc w:val="both"/>
        <w:rPr>
          <w:rFonts w:ascii="Arial" w:hAnsi="Arial" w:cs="Arial"/>
        </w:rPr>
      </w:pPr>
      <w:r w:rsidRPr="00A950BB">
        <w:rPr>
          <w:rFonts w:ascii="Arial" w:hAnsi="Arial" w:cs="Arial"/>
        </w:rPr>
        <w:t>Los modelos artísticos deberán prever los accesorios y materiales didácticos en los talleres que les corresponde modelar de acuerdo al horario y sus funciones.</w:t>
      </w:r>
    </w:p>
    <w:p w:rsidR="00A66D1A" w:rsidRPr="00A950BB" w:rsidRDefault="00A66D1A" w:rsidP="00A66D1A">
      <w:pPr>
        <w:jc w:val="both"/>
        <w:rPr>
          <w:rFonts w:ascii="Arial" w:hAnsi="Arial" w:cs="Arial"/>
        </w:rPr>
      </w:pPr>
    </w:p>
    <w:p w:rsidR="00A66D1A" w:rsidRPr="00A950BB" w:rsidRDefault="00C57682" w:rsidP="00A66D1A">
      <w:pPr>
        <w:jc w:val="center"/>
        <w:rPr>
          <w:rFonts w:ascii="Arial" w:hAnsi="Arial" w:cs="Arial"/>
          <w:b/>
        </w:rPr>
      </w:pPr>
      <w:r w:rsidRPr="00A950BB">
        <w:rPr>
          <w:rFonts w:ascii="Arial" w:hAnsi="Arial" w:cs="Arial"/>
          <w:b/>
        </w:rPr>
        <w:t>C</w:t>
      </w:r>
      <w:r w:rsidR="00542684">
        <w:rPr>
          <w:rFonts w:ascii="Arial" w:hAnsi="Arial" w:cs="Arial"/>
          <w:b/>
        </w:rPr>
        <w:t xml:space="preserve">.2. </w:t>
      </w:r>
      <w:r w:rsidR="00A66D1A" w:rsidRPr="00A950BB">
        <w:rPr>
          <w:rFonts w:ascii="Arial" w:hAnsi="Arial" w:cs="Arial"/>
          <w:b/>
        </w:rPr>
        <w:tab/>
      </w:r>
      <w:r w:rsidR="00EA781B" w:rsidRPr="00A950BB">
        <w:rPr>
          <w:rFonts w:ascii="Arial" w:hAnsi="Arial" w:cs="Arial"/>
          <w:b/>
        </w:rPr>
        <w:t xml:space="preserve"> </w:t>
      </w:r>
      <w:r w:rsidR="003C0D90" w:rsidRPr="00A950BB">
        <w:rPr>
          <w:rFonts w:ascii="Arial" w:hAnsi="Arial" w:cs="Arial"/>
          <w:b/>
        </w:rPr>
        <w:t xml:space="preserve">JEFATURA DEL AREA ACADEMICA </w:t>
      </w:r>
      <w:r w:rsidR="00A66D1A" w:rsidRPr="00A950BB">
        <w:rPr>
          <w:rFonts w:ascii="Arial" w:hAnsi="Arial" w:cs="Arial"/>
          <w:b/>
        </w:rPr>
        <w:t xml:space="preserve"> DE MÚSICA.</w:t>
      </w:r>
    </w:p>
    <w:p w:rsidR="00A66D1A" w:rsidRPr="00A950BB" w:rsidRDefault="00A66D1A" w:rsidP="00A66D1A">
      <w:pPr>
        <w:jc w:val="center"/>
        <w:rPr>
          <w:rFonts w:ascii="Arial" w:hAnsi="Arial" w:cs="Arial"/>
          <w:b/>
        </w:rPr>
      </w:pPr>
    </w:p>
    <w:p w:rsidR="00A66D1A" w:rsidRPr="00A950BB" w:rsidRDefault="00A66D1A" w:rsidP="00A66D1A">
      <w:pPr>
        <w:numPr>
          <w:ilvl w:val="1"/>
          <w:numId w:val="10"/>
        </w:numPr>
        <w:jc w:val="both"/>
        <w:rPr>
          <w:rFonts w:ascii="Arial" w:hAnsi="Arial" w:cs="Arial"/>
          <w:b/>
        </w:rPr>
      </w:pPr>
      <w:r w:rsidRPr="00A950BB">
        <w:rPr>
          <w:rFonts w:ascii="Arial" w:hAnsi="Arial" w:cs="Arial"/>
          <w:b/>
        </w:rPr>
        <w:t>LÍNEA DE AUTORIDAD, RESPONSABILIDAD Y COORDINACIÓN.</w:t>
      </w:r>
    </w:p>
    <w:p w:rsidR="00E830C4" w:rsidRPr="00A950BB" w:rsidRDefault="003C0D90" w:rsidP="00BE445C">
      <w:pPr>
        <w:numPr>
          <w:ilvl w:val="2"/>
          <w:numId w:val="10"/>
        </w:numPr>
        <w:ind w:hanging="915"/>
        <w:jc w:val="both"/>
        <w:rPr>
          <w:rFonts w:ascii="Arial" w:hAnsi="Arial" w:cs="Arial"/>
        </w:rPr>
      </w:pPr>
      <w:r w:rsidRPr="00A950BB">
        <w:rPr>
          <w:rFonts w:ascii="Arial" w:hAnsi="Arial" w:cs="Arial"/>
        </w:rPr>
        <w:t>La Jefatura Del Área Académica de Música</w:t>
      </w:r>
      <w:r w:rsidR="00E830C4" w:rsidRPr="00A950BB">
        <w:rPr>
          <w:rFonts w:ascii="Arial" w:hAnsi="Arial" w:cs="Arial"/>
        </w:rPr>
        <w:t xml:space="preserve">, está a cargo de un Docente estable de 40 horas con una carga horaria académica de 12  horas de clases. Depende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E830C4" w:rsidRPr="00A950BB">
            <w:rPr>
              <w:rFonts w:ascii="Arial" w:hAnsi="Arial" w:cs="Arial"/>
            </w:rPr>
            <w:t>la Dirección</w:t>
          </w:r>
        </w:smartTag>
        <w:r w:rsidR="00E830C4" w:rsidRPr="00A950BB">
          <w:rPr>
            <w:rFonts w:ascii="Arial" w:hAnsi="Arial" w:cs="Arial"/>
          </w:rPr>
          <w:t xml:space="preserve"> General</w:t>
        </w:r>
      </w:smartTag>
      <w:r w:rsidR="00E830C4" w:rsidRPr="00A950BB">
        <w:rPr>
          <w:rFonts w:ascii="Arial" w:hAnsi="Arial" w:cs="Arial"/>
        </w:rPr>
        <w:t xml:space="preserve"> y Dirección Académica.</w:t>
      </w:r>
    </w:p>
    <w:p w:rsidR="00A66D1A" w:rsidRPr="00A950BB" w:rsidRDefault="00A66D1A" w:rsidP="00A66D1A">
      <w:pPr>
        <w:numPr>
          <w:ilvl w:val="2"/>
          <w:numId w:val="10"/>
        </w:numPr>
        <w:ind w:left="1425"/>
        <w:jc w:val="both"/>
        <w:rPr>
          <w:rFonts w:ascii="Arial" w:hAnsi="Arial" w:cs="Arial"/>
        </w:rPr>
      </w:pPr>
      <w:r w:rsidRPr="00A950BB">
        <w:rPr>
          <w:rFonts w:ascii="Arial" w:hAnsi="Arial" w:cs="Arial"/>
        </w:rPr>
        <w:t>Ejerce aut</w:t>
      </w:r>
      <w:r w:rsidR="003C0D90" w:rsidRPr="00A950BB">
        <w:rPr>
          <w:rFonts w:ascii="Arial" w:hAnsi="Arial" w:cs="Arial"/>
        </w:rPr>
        <w:t>oridad sobre los docentes de la especialidad de Música</w:t>
      </w:r>
      <w:r w:rsidR="00542684">
        <w:rPr>
          <w:rFonts w:ascii="Arial" w:hAnsi="Arial" w:cs="Arial"/>
        </w:rPr>
        <w:t xml:space="preserve">, interpretación musical </w:t>
      </w:r>
      <w:r w:rsidR="003C0D90" w:rsidRPr="00A950BB">
        <w:rPr>
          <w:rFonts w:ascii="Arial" w:hAnsi="Arial" w:cs="Arial"/>
        </w:rPr>
        <w:t xml:space="preserve"> y Danza</w:t>
      </w:r>
    </w:p>
    <w:p w:rsidR="00A66D1A" w:rsidRPr="00A950BB" w:rsidRDefault="00A66D1A" w:rsidP="00A66D1A">
      <w:pPr>
        <w:ind w:left="705"/>
        <w:jc w:val="both"/>
        <w:rPr>
          <w:rFonts w:ascii="Arial" w:hAnsi="Arial" w:cs="Arial"/>
        </w:rPr>
      </w:pPr>
    </w:p>
    <w:p w:rsidR="00A66D1A" w:rsidRPr="00A950BB" w:rsidRDefault="00A66D1A" w:rsidP="00A66D1A">
      <w:pPr>
        <w:numPr>
          <w:ilvl w:val="1"/>
          <w:numId w:val="10"/>
        </w:numPr>
        <w:jc w:val="both"/>
        <w:rPr>
          <w:rFonts w:ascii="Arial" w:hAnsi="Arial" w:cs="Arial"/>
          <w:b/>
        </w:rPr>
      </w:pPr>
      <w:r w:rsidRPr="00A950BB">
        <w:rPr>
          <w:rFonts w:ascii="Arial" w:hAnsi="Arial" w:cs="Arial"/>
          <w:b/>
        </w:rPr>
        <w:t>COMPOSICIÓN.</w:t>
      </w:r>
    </w:p>
    <w:p w:rsidR="00A66D1A" w:rsidRPr="00A950BB" w:rsidRDefault="003C0D90" w:rsidP="00A66D1A">
      <w:pPr>
        <w:numPr>
          <w:ilvl w:val="2"/>
          <w:numId w:val="10"/>
        </w:numPr>
        <w:ind w:left="1425"/>
        <w:jc w:val="both"/>
        <w:rPr>
          <w:rFonts w:ascii="Arial" w:hAnsi="Arial" w:cs="Arial"/>
        </w:rPr>
      </w:pPr>
      <w:r w:rsidRPr="00A950BB">
        <w:rPr>
          <w:rFonts w:ascii="Arial" w:hAnsi="Arial" w:cs="Arial"/>
        </w:rPr>
        <w:t>La Jefatura del área Académica de Música</w:t>
      </w:r>
      <w:r w:rsidR="00A66D1A" w:rsidRPr="00A950BB">
        <w:rPr>
          <w:rFonts w:ascii="Arial" w:hAnsi="Arial" w:cs="Arial"/>
        </w:rPr>
        <w:t xml:space="preserve"> está integrado por:</w:t>
      </w:r>
    </w:p>
    <w:p w:rsidR="00A66D1A" w:rsidRPr="00A950BB" w:rsidRDefault="00A66D1A" w:rsidP="00A66D1A">
      <w:pPr>
        <w:numPr>
          <w:ilvl w:val="0"/>
          <w:numId w:val="2"/>
        </w:numPr>
        <w:tabs>
          <w:tab w:val="clear" w:pos="1065"/>
          <w:tab w:val="num" w:pos="1776"/>
        </w:tabs>
        <w:ind w:left="1776"/>
        <w:jc w:val="both"/>
        <w:rPr>
          <w:rFonts w:ascii="Arial" w:hAnsi="Arial" w:cs="Arial"/>
        </w:rPr>
      </w:pPr>
      <w:r w:rsidRPr="00A950BB">
        <w:rPr>
          <w:rFonts w:ascii="Arial" w:hAnsi="Arial" w:cs="Arial"/>
        </w:rPr>
        <w:t xml:space="preserve">Jefe del </w:t>
      </w:r>
      <w:r w:rsidR="003C0D90" w:rsidRPr="00A950BB">
        <w:rPr>
          <w:rFonts w:ascii="Arial" w:hAnsi="Arial" w:cs="Arial"/>
        </w:rPr>
        <w:t>área</w:t>
      </w:r>
      <w:r w:rsidRPr="00A950BB">
        <w:rPr>
          <w:rFonts w:ascii="Arial" w:hAnsi="Arial" w:cs="Arial"/>
        </w:rPr>
        <w:t xml:space="preserve"> </w:t>
      </w:r>
      <w:r w:rsidR="003C0D90" w:rsidRPr="00A950BB">
        <w:rPr>
          <w:rFonts w:ascii="Arial" w:hAnsi="Arial" w:cs="Arial"/>
        </w:rPr>
        <w:t>Académica</w:t>
      </w:r>
      <w:r w:rsidRPr="00A950BB">
        <w:rPr>
          <w:rFonts w:ascii="Arial" w:hAnsi="Arial" w:cs="Arial"/>
        </w:rPr>
        <w:t xml:space="preserve"> de Música Docente Estable de 40 horas.</w:t>
      </w:r>
    </w:p>
    <w:p w:rsidR="00A66D1A" w:rsidRPr="00A950BB" w:rsidRDefault="003C0D90" w:rsidP="00A66D1A">
      <w:pPr>
        <w:numPr>
          <w:ilvl w:val="0"/>
          <w:numId w:val="2"/>
        </w:numPr>
        <w:tabs>
          <w:tab w:val="clear" w:pos="1065"/>
          <w:tab w:val="num" w:pos="1776"/>
        </w:tabs>
        <w:ind w:left="1776"/>
        <w:jc w:val="both"/>
        <w:rPr>
          <w:rFonts w:ascii="Arial" w:hAnsi="Arial" w:cs="Arial"/>
        </w:rPr>
      </w:pPr>
      <w:r w:rsidRPr="00A950BB">
        <w:rPr>
          <w:rFonts w:ascii="Arial" w:hAnsi="Arial" w:cs="Arial"/>
        </w:rPr>
        <w:t xml:space="preserve">Docentes Estables de 40 horas de </w:t>
      </w:r>
      <w:r w:rsidR="00792F14" w:rsidRPr="00A950BB">
        <w:rPr>
          <w:rFonts w:ascii="Arial" w:hAnsi="Arial" w:cs="Arial"/>
        </w:rPr>
        <w:t xml:space="preserve">las </w:t>
      </w:r>
      <w:r w:rsidRPr="00A950BB">
        <w:rPr>
          <w:rFonts w:ascii="Arial" w:hAnsi="Arial" w:cs="Arial"/>
        </w:rPr>
        <w:t>especialidades</w:t>
      </w:r>
      <w:r w:rsidR="00792F14" w:rsidRPr="00A950BB">
        <w:rPr>
          <w:rFonts w:ascii="Arial" w:hAnsi="Arial" w:cs="Arial"/>
        </w:rPr>
        <w:t xml:space="preserve"> de Música, Interpretación Musical y Danza</w:t>
      </w:r>
    </w:p>
    <w:p w:rsidR="00A66D1A" w:rsidRPr="00A950BB" w:rsidRDefault="003C0D90" w:rsidP="00A66D1A">
      <w:pPr>
        <w:numPr>
          <w:ilvl w:val="0"/>
          <w:numId w:val="2"/>
        </w:numPr>
        <w:tabs>
          <w:tab w:val="clear" w:pos="1065"/>
          <w:tab w:val="num" w:pos="1776"/>
        </w:tabs>
        <w:ind w:left="1776"/>
        <w:jc w:val="both"/>
        <w:rPr>
          <w:rFonts w:ascii="Arial" w:hAnsi="Arial" w:cs="Arial"/>
        </w:rPr>
      </w:pPr>
      <w:r w:rsidRPr="00A950BB">
        <w:rPr>
          <w:rFonts w:ascii="Arial" w:hAnsi="Arial" w:cs="Arial"/>
        </w:rPr>
        <w:t xml:space="preserve">Docentes contratados por Horas  en </w:t>
      </w:r>
      <w:r w:rsidR="00792F14" w:rsidRPr="00A950BB">
        <w:rPr>
          <w:rFonts w:ascii="Arial" w:hAnsi="Arial" w:cs="Arial"/>
        </w:rPr>
        <w:t>las especialidades mencionadas.</w:t>
      </w:r>
    </w:p>
    <w:p w:rsidR="00A66D1A" w:rsidRPr="00A950BB" w:rsidRDefault="00A66D1A" w:rsidP="00A66D1A">
      <w:pPr>
        <w:ind w:left="1416"/>
        <w:jc w:val="both"/>
        <w:rPr>
          <w:rFonts w:ascii="Arial" w:hAnsi="Arial" w:cs="Arial"/>
        </w:rPr>
      </w:pPr>
    </w:p>
    <w:p w:rsidR="00A66D1A" w:rsidRPr="00A950BB" w:rsidRDefault="00A66D1A" w:rsidP="00A66D1A">
      <w:pPr>
        <w:numPr>
          <w:ilvl w:val="1"/>
          <w:numId w:val="10"/>
        </w:numPr>
        <w:jc w:val="both"/>
        <w:rPr>
          <w:rFonts w:ascii="Arial" w:hAnsi="Arial" w:cs="Arial"/>
          <w:b/>
        </w:rPr>
      </w:pPr>
      <w:r w:rsidRPr="00A950BB">
        <w:rPr>
          <w:rFonts w:ascii="Arial" w:hAnsi="Arial" w:cs="Arial"/>
          <w:b/>
        </w:rPr>
        <w:t>FUNCIONES.</w:t>
      </w:r>
    </w:p>
    <w:p w:rsidR="00792F14" w:rsidRPr="00A950BB" w:rsidRDefault="00792F14" w:rsidP="00792F14">
      <w:pPr>
        <w:numPr>
          <w:ilvl w:val="2"/>
          <w:numId w:val="10"/>
        </w:numPr>
        <w:jc w:val="both"/>
        <w:rPr>
          <w:rFonts w:ascii="Arial" w:hAnsi="Arial" w:cs="Arial"/>
        </w:rPr>
      </w:pPr>
      <w:r w:rsidRPr="00A950BB">
        <w:rPr>
          <w:rFonts w:ascii="Arial" w:hAnsi="Arial" w:cs="Arial"/>
        </w:rPr>
        <w:t>Planificar, organizar, ejecutar, supervisar, monitorear y evaluar las actividades técnico pedagógicas, prácticas profesionales y servicios académicos propios de la carrera y programas a su cargo.</w:t>
      </w:r>
    </w:p>
    <w:p w:rsidR="00792F14" w:rsidRPr="00A950BB" w:rsidRDefault="00792F14" w:rsidP="00792F14">
      <w:pPr>
        <w:numPr>
          <w:ilvl w:val="2"/>
          <w:numId w:val="10"/>
        </w:numPr>
        <w:ind w:left="1683" w:hanging="978"/>
        <w:jc w:val="both"/>
        <w:rPr>
          <w:rFonts w:ascii="Arial" w:hAnsi="Arial" w:cs="Arial"/>
        </w:rPr>
      </w:pPr>
      <w:r w:rsidRPr="00A950BB">
        <w:rPr>
          <w:rFonts w:ascii="Arial" w:hAnsi="Arial" w:cs="Arial"/>
        </w:rPr>
        <w:t>Aplicar la normatividad técnico pedagógica correspondiente a la carrera y especialidad a su cargo.</w:t>
      </w:r>
    </w:p>
    <w:p w:rsidR="00792F14" w:rsidRPr="00A950BB" w:rsidRDefault="00792F14" w:rsidP="00792F14">
      <w:pPr>
        <w:numPr>
          <w:ilvl w:val="2"/>
          <w:numId w:val="10"/>
        </w:numPr>
        <w:ind w:left="1683" w:hanging="978"/>
        <w:jc w:val="both"/>
        <w:rPr>
          <w:rFonts w:ascii="Arial" w:hAnsi="Arial" w:cs="Arial"/>
        </w:rPr>
      </w:pPr>
      <w:r w:rsidRPr="00A950BB">
        <w:rPr>
          <w:rFonts w:ascii="Arial" w:hAnsi="Arial" w:cs="Arial"/>
        </w:rPr>
        <w:t>Promover la afirmación y orientación hacia la práctica de valores cívico patrióticos, artísticos  y culturales a través de la extensión institucional.</w:t>
      </w:r>
    </w:p>
    <w:p w:rsidR="00792F14" w:rsidRPr="00A950BB" w:rsidRDefault="00792F14" w:rsidP="00792F14">
      <w:pPr>
        <w:numPr>
          <w:ilvl w:val="2"/>
          <w:numId w:val="10"/>
        </w:numPr>
        <w:ind w:left="1683" w:hanging="978"/>
        <w:jc w:val="both"/>
        <w:rPr>
          <w:rFonts w:ascii="Arial" w:hAnsi="Arial" w:cs="Arial"/>
        </w:rPr>
      </w:pPr>
      <w:r w:rsidRPr="00A950BB">
        <w:rPr>
          <w:rFonts w:ascii="Arial" w:hAnsi="Arial" w:cs="Arial"/>
        </w:rPr>
        <w:t>Promover el otorgamiento de estímulos a los docentes, alumnos de su área y/o administrativos que colaboren con él.</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lastRenderedPageBreak/>
        <w:t>Es responsable de planificar, opinar, organizar, implementar, desarrollar, supervisar, evaluar el sistema</w:t>
      </w:r>
      <w:r w:rsidR="003A6773" w:rsidRPr="00A950BB">
        <w:rPr>
          <w:rFonts w:ascii="Arial" w:hAnsi="Arial" w:cs="Arial"/>
        </w:rPr>
        <w:t xml:space="preserve"> curricular de su especialidad</w:t>
      </w:r>
      <w:r w:rsidRPr="00A950BB">
        <w:rPr>
          <w:rFonts w:ascii="Arial" w:hAnsi="Arial" w:cs="Arial"/>
        </w:rPr>
        <w:t xml:space="preserve">. </w:t>
      </w:r>
      <w:r w:rsidR="003A6773" w:rsidRPr="00A950BB">
        <w:rPr>
          <w:rFonts w:ascii="Arial" w:hAnsi="Arial" w:cs="Arial"/>
        </w:rPr>
        <w:t xml:space="preserve">Diversificar </w:t>
      </w:r>
      <w:r w:rsidRPr="00A950BB">
        <w:rPr>
          <w:rFonts w:ascii="Arial" w:hAnsi="Arial" w:cs="Arial"/>
        </w:rPr>
        <w:t xml:space="preserve"> </w:t>
      </w:r>
      <w:smartTag w:uri="urn:schemas-microsoft-com:office:smarttags" w:element="PersonName">
        <w:smartTagPr>
          <w:attr w:name="ProductID" w:val="la Estructura"/>
        </w:smartTagPr>
        <w:r w:rsidRPr="00A950BB">
          <w:rPr>
            <w:rFonts w:ascii="Arial" w:hAnsi="Arial" w:cs="Arial"/>
          </w:rPr>
          <w:t>la Estructura</w:t>
        </w:r>
      </w:smartTag>
      <w:r w:rsidRPr="00A950BB">
        <w:rPr>
          <w:rFonts w:ascii="Arial" w:hAnsi="Arial" w:cs="Arial"/>
        </w:rPr>
        <w:t xml:space="preserve"> y Perfil Académico presentado a nivel nacional sobre las especialidades y menciones que oferten en el área de su competencia.</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Es responsable del trabajo en equipo para la elaboración  del silabo de su </w:t>
      </w:r>
      <w:r w:rsidR="003A6773" w:rsidRPr="00A950BB">
        <w:rPr>
          <w:rFonts w:ascii="Arial" w:hAnsi="Arial" w:cs="Arial"/>
        </w:rPr>
        <w:t xml:space="preserve">especialidad, </w:t>
      </w:r>
      <w:r w:rsidRPr="00A950BB">
        <w:rPr>
          <w:rFonts w:ascii="Arial" w:hAnsi="Arial" w:cs="Arial"/>
        </w:rPr>
        <w:t>de la orientación, implementación y supervisión del portafolio del Docente.</w:t>
      </w:r>
    </w:p>
    <w:p w:rsidR="003A6773" w:rsidRPr="00A950BB" w:rsidRDefault="00A66D1A" w:rsidP="00A66D1A">
      <w:pPr>
        <w:numPr>
          <w:ilvl w:val="2"/>
          <w:numId w:val="10"/>
        </w:numPr>
        <w:ind w:left="1683" w:hanging="978"/>
        <w:jc w:val="both"/>
        <w:rPr>
          <w:rFonts w:ascii="Arial" w:hAnsi="Arial" w:cs="Arial"/>
        </w:rPr>
      </w:pPr>
      <w:r w:rsidRPr="00A950BB">
        <w:rPr>
          <w:rFonts w:ascii="Arial" w:hAnsi="Arial" w:cs="Arial"/>
        </w:rPr>
        <w:t>Presenta a la Dirección proyectos de in</w:t>
      </w:r>
      <w:r w:rsidR="003A6773" w:rsidRPr="00A950BB">
        <w:rPr>
          <w:rFonts w:ascii="Arial" w:hAnsi="Arial" w:cs="Arial"/>
        </w:rPr>
        <w:t xml:space="preserve">novación </w:t>
      </w:r>
      <w:r w:rsidRPr="00A950BB">
        <w:rPr>
          <w:rFonts w:ascii="Arial" w:hAnsi="Arial" w:cs="Arial"/>
        </w:rPr>
        <w:t xml:space="preserve">educativa a fin de ser desarrollados con los </w:t>
      </w:r>
      <w:r w:rsidR="003A6773" w:rsidRPr="00A950BB">
        <w:rPr>
          <w:rFonts w:ascii="Arial" w:hAnsi="Arial" w:cs="Arial"/>
        </w:rPr>
        <w:t xml:space="preserve">formadores y </w:t>
      </w:r>
      <w:r w:rsidRPr="00A950BB">
        <w:rPr>
          <w:rFonts w:ascii="Arial" w:hAnsi="Arial" w:cs="Arial"/>
        </w:rPr>
        <w:t xml:space="preserve">alumnos </w:t>
      </w:r>
      <w:r w:rsidR="003A6773" w:rsidRPr="00A950BB">
        <w:rPr>
          <w:rFonts w:ascii="Arial" w:hAnsi="Arial" w:cs="Arial"/>
        </w:rPr>
        <w:t>de acuerdo a su importancia,</w:t>
      </w:r>
      <w:r w:rsidRPr="00A950BB">
        <w:rPr>
          <w:rFonts w:ascii="Arial" w:hAnsi="Arial" w:cs="Arial"/>
        </w:rPr>
        <w:t xml:space="preserve"> para lo cual se deberá proveer la factibilidad y uso de material educativo, igualmente deberá </w:t>
      </w:r>
      <w:r w:rsidR="003C0D90" w:rsidRPr="00A950BB">
        <w:rPr>
          <w:rFonts w:ascii="Arial" w:hAnsi="Arial" w:cs="Arial"/>
        </w:rPr>
        <w:t xml:space="preserve">prever la aplicación de </w:t>
      </w:r>
      <w:r w:rsidR="003A6773" w:rsidRPr="00A950BB">
        <w:rPr>
          <w:rFonts w:ascii="Arial" w:hAnsi="Arial" w:cs="Arial"/>
        </w:rPr>
        <w:t xml:space="preserve"> nuevas</w:t>
      </w:r>
      <w:r w:rsidRPr="00A950BB">
        <w:rPr>
          <w:rFonts w:ascii="Arial" w:hAnsi="Arial" w:cs="Arial"/>
        </w:rPr>
        <w:t xml:space="preserve"> técnicas artísticas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Ejecuta las acciones de </w:t>
      </w:r>
      <w:r w:rsidR="00792F14" w:rsidRPr="00A950BB">
        <w:rPr>
          <w:rFonts w:ascii="Arial" w:hAnsi="Arial" w:cs="Arial"/>
        </w:rPr>
        <w:t>extensión Institucional</w:t>
      </w:r>
      <w:r w:rsidRPr="00A950BB">
        <w:rPr>
          <w:rFonts w:ascii="Arial" w:hAnsi="Arial" w:cs="Arial"/>
        </w:rPr>
        <w:t>, propuesta por los diferentes estamentos de la Escuela Superior de Formación Artística Pública “Ancash”.</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Planifica en coordinación con las demás líneas de autoridad, y de la dirección el sistema de supervisión</w:t>
      </w:r>
      <w:r w:rsidR="003A6773" w:rsidRPr="00A950BB">
        <w:rPr>
          <w:rFonts w:ascii="Arial" w:hAnsi="Arial" w:cs="Arial"/>
        </w:rPr>
        <w:t xml:space="preserve"> y monitoreo interno </w:t>
      </w:r>
      <w:r w:rsidRPr="00A950BB">
        <w:rPr>
          <w:rFonts w:ascii="Arial" w:hAnsi="Arial" w:cs="Arial"/>
        </w:rPr>
        <w:t>del departamento de su competencia. Controla y visa los documentos oficiales de evaluación, estableciendo un lugar seguro para su cuidado, igualmente realiza informes Bimestrales estadísticos del avance y evaluación del proceso de aprendizaje de</w:t>
      </w:r>
      <w:r w:rsidR="003A6773" w:rsidRPr="00A950BB">
        <w:rPr>
          <w:rFonts w:ascii="Arial" w:hAnsi="Arial" w:cs="Arial"/>
        </w:rPr>
        <w:t xml:space="preserve"> su especialidad </w:t>
      </w:r>
      <w:r w:rsidRPr="00A950BB">
        <w:rPr>
          <w:rFonts w:ascii="Arial" w:hAnsi="Arial" w:cs="Arial"/>
        </w:rPr>
        <w:t xml:space="preserve">en función al plan </w:t>
      </w:r>
      <w:r w:rsidR="002E5385" w:rsidRPr="00A950BB">
        <w:rPr>
          <w:rFonts w:ascii="Arial" w:hAnsi="Arial" w:cs="Arial"/>
        </w:rPr>
        <w:t>vigente</w:t>
      </w:r>
      <w:r w:rsidRPr="00A950BB">
        <w:rPr>
          <w:rFonts w:ascii="Arial" w:hAnsi="Arial" w:cs="Arial"/>
        </w:rPr>
        <w:t xml:space="preserve"> de supervisión</w:t>
      </w:r>
      <w:r w:rsidR="002E5385" w:rsidRPr="00A950BB">
        <w:rPr>
          <w:rFonts w:ascii="Arial" w:hAnsi="Arial" w:cs="Arial"/>
        </w:rPr>
        <w:t xml:space="preserve"> y monitoreo interno</w:t>
      </w:r>
      <w:r w:rsidRPr="00A950BB">
        <w:rPr>
          <w:rFonts w:ascii="Arial" w:hAnsi="Arial" w:cs="Arial"/>
        </w:rPr>
        <w:t>.</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Planifica, desarrolla y evalúa la práctica profesional de su área coordinando con</w:t>
      </w:r>
      <w:r w:rsidR="00960E9D" w:rsidRPr="00A950BB">
        <w:rPr>
          <w:rFonts w:ascii="Arial" w:hAnsi="Arial" w:cs="Arial"/>
        </w:rPr>
        <w:t xml:space="preserve"> </w:t>
      </w:r>
      <w:r w:rsidR="00792F14" w:rsidRPr="00A950BB">
        <w:rPr>
          <w:rFonts w:ascii="Arial" w:hAnsi="Arial" w:cs="Arial"/>
        </w:rPr>
        <w:t>la</w:t>
      </w:r>
      <w:r w:rsidRPr="00A950BB">
        <w:rPr>
          <w:rFonts w:ascii="Arial" w:hAnsi="Arial" w:cs="Arial"/>
        </w:rPr>
        <w:t xml:space="preserve">s diferentes </w:t>
      </w:r>
      <w:r w:rsidR="00792F14" w:rsidRPr="00A950BB">
        <w:rPr>
          <w:rFonts w:ascii="Arial" w:hAnsi="Arial" w:cs="Arial"/>
        </w:rPr>
        <w:t>Instituciones Educativa</w:t>
      </w:r>
      <w:r w:rsidRPr="00A950BB">
        <w:rPr>
          <w:rFonts w:ascii="Arial" w:hAnsi="Arial" w:cs="Arial"/>
        </w:rPr>
        <w:t>s del ámbito regional y local, donde se desarrollarán las prácticas, utilizando para ello todo los recursos que ofrezca la comunidad y la Institución.</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Planifica proyectos tendientes a identificar con la comunidad a fin </w:t>
      </w:r>
      <w:r w:rsidR="00792F14" w:rsidRPr="00A950BB">
        <w:rPr>
          <w:rFonts w:ascii="Arial" w:hAnsi="Arial" w:cs="Arial"/>
        </w:rPr>
        <w:t>orientar la vocación</w:t>
      </w:r>
      <w:r w:rsidRPr="00A950BB">
        <w:rPr>
          <w:rFonts w:ascii="Arial" w:hAnsi="Arial" w:cs="Arial"/>
        </w:rPr>
        <w:t xml:space="preserve"> de los estudiantes en los niveles educativos.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 xml:space="preserve">Supervisa </w:t>
      </w:r>
      <w:r w:rsidR="00960E9D" w:rsidRPr="00A950BB">
        <w:rPr>
          <w:rFonts w:ascii="Arial" w:hAnsi="Arial" w:cs="Arial"/>
        </w:rPr>
        <w:t xml:space="preserve">y monitorea </w:t>
      </w:r>
      <w:r w:rsidRPr="00A950BB">
        <w:rPr>
          <w:rFonts w:ascii="Arial" w:hAnsi="Arial" w:cs="Arial"/>
        </w:rPr>
        <w:t xml:space="preserve">permanentemente el desarrollo de las acciones educativas y decide las medidas correctivas oportunas para el </w:t>
      </w:r>
      <w:r w:rsidR="00960E9D" w:rsidRPr="00A950BB">
        <w:rPr>
          <w:rFonts w:ascii="Arial" w:hAnsi="Arial" w:cs="Arial"/>
        </w:rPr>
        <w:t xml:space="preserve">normal funcionamiento, </w:t>
      </w:r>
      <w:r w:rsidRPr="00A950BB">
        <w:rPr>
          <w:rFonts w:ascii="Arial" w:hAnsi="Arial" w:cs="Arial"/>
        </w:rPr>
        <w:t>inform</w:t>
      </w:r>
      <w:r w:rsidR="00583749" w:rsidRPr="00A950BB">
        <w:rPr>
          <w:rFonts w:ascii="Arial" w:hAnsi="Arial" w:cs="Arial"/>
        </w:rPr>
        <w:t>a</w:t>
      </w:r>
      <w:r w:rsidRPr="00A950BB">
        <w:rPr>
          <w:rFonts w:ascii="Arial" w:hAnsi="Arial" w:cs="Arial"/>
        </w:rPr>
        <w:t xml:space="preserve"> a la Dirección de las irregularidades y deficiencias que se produzcan, según crea conveniente, vela por el cumplimiento de las acciones correctivas establecidas por la Dirección y el Consejo</w:t>
      </w:r>
      <w:r w:rsidR="00792F14" w:rsidRPr="00A950BB">
        <w:rPr>
          <w:rFonts w:ascii="Arial" w:hAnsi="Arial" w:cs="Arial"/>
        </w:rPr>
        <w:t xml:space="preserve"> Directivo.</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Promueve la afirmación y orientación hacia los valores cívico patrióticos, artísticos y culturales a través de desfiles actividades culturales y sociales.</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Mantiene y establece el control y la supervisión permanente sobre los inventarios de los materiales técnico-pedagógicos que se encuentran en los ambientes</w:t>
      </w:r>
      <w:r w:rsidR="00583749" w:rsidRPr="00A950BB">
        <w:rPr>
          <w:rFonts w:ascii="Arial" w:hAnsi="Arial" w:cs="Arial"/>
        </w:rPr>
        <w:t xml:space="preserve">  </w:t>
      </w:r>
      <w:r w:rsidRPr="00A950BB">
        <w:rPr>
          <w:rFonts w:ascii="Arial" w:hAnsi="Arial" w:cs="Arial"/>
        </w:rPr>
        <w:t xml:space="preserve">del </w:t>
      </w:r>
      <w:r w:rsidR="00EA781B" w:rsidRPr="00A950BB">
        <w:rPr>
          <w:rFonts w:ascii="Arial" w:hAnsi="Arial" w:cs="Arial"/>
        </w:rPr>
        <w:t>Área</w:t>
      </w:r>
      <w:r w:rsidRPr="00A950BB">
        <w:rPr>
          <w:rFonts w:ascii="Arial" w:hAnsi="Arial" w:cs="Arial"/>
        </w:rPr>
        <w:t xml:space="preserve"> a su cargo, coordina con el administrador, a fin de llevar el inventario de los equipos e instrumentos especializados, asimismo el mantenimiento de los mismos en condiciones óptimas.</w:t>
      </w:r>
    </w:p>
    <w:p w:rsidR="0011701B" w:rsidRPr="00A950BB" w:rsidRDefault="00A66D1A" w:rsidP="0011701B">
      <w:pPr>
        <w:numPr>
          <w:ilvl w:val="2"/>
          <w:numId w:val="10"/>
        </w:numPr>
        <w:ind w:left="1683" w:hanging="978"/>
        <w:jc w:val="both"/>
        <w:rPr>
          <w:rFonts w:ascii="Arial" w:hAnsi="Arial" w:cs="Arial"/>
        </w:rPr>
      </w:pPr>
      <w:r w:rsidRPr="00A950BB">
        <w:rPr>
          <w:rFonts w:ascii="Arial" w:hAnsi="Arial" w:cs="Arial"/>
        </w:rPr>
        <w:lastRenderedPageBreak/>
        <w:t xml:space="preserve">Informa de las inasistencias </w:t>
      </w:r>
      <w:r w:rsidR="00F27BDB" w:rsidRPr="00A950BB">
        <w:rPr>
          <w:rFonts w:ascii="Arial" w:hAnsi="Arial" w:cs="Arial"/>
        </w:rPr>
        <w:t>de</w:t>
      </w:r>
      <w:r w:rsidR="0011701B" w:rsidRPr="00A950BB">
        <w:rPr>
          <w:rFonts w:ascii="Arial" w:hAnsi="Arial" w:cs="Arial"/>
        </w:rPr>
        <w:t xml:space="preserve"> alumnos según el currículo experimental (RD No</w:t>
      </w:r>
      <w:r w:rsidR="00583749" w:rsidRPr="00A950BB">
        <w:rPr>
          <w:rFonts w:ascii="Arial" w:hAnsi="Arial" w:cs="Arial"/>
        </w:rPr>
        <w:t xml:space="preserve">. </w:t>
      </w:r>
      <w:r w:rsidR="0011701B" w:rsidRPr="00A950BB">
        <w:rPr>
          <w:rFonts w:ascii="Arial" w:hAnsi="Arial" w:cs="Arial"/>
        </w:rPr>
        <w:t>1038 y 1039-2003-ED), asimismo a la administración de la inasistencia del personal docente dentro de sus horas de clase.</w:t>
      </w:r>
    </w:p>
    <w:p w:rsidR="00A66D1A" w:rsidRPr="00A950BB" w:rsidRDefault="00F27BDB" w:rsidP="00A66D1A">
      <w:pPr>
        <w:numPr>
          <w:ilvl w:val="2"/>
          <w:numId w:val="10"/>
        </w:numPr>
        <w:ind w:left="1683" w:hanging="978"/>
        <w:jc w:val="both"/>
        <w:rPr>
          <w:rFonts w:ascii="Arial" w:hAnsi="Arial" w:cs="Arial"/>
        </w:rPr>
      </w:pPr>
      <w:r w:rsidRPr="00A950BB">
        <w:rPr>
          <w:rFonts w:ascii="Arial" w:hAnsi="Arial" w:cs="Arial"/>
        </w:rPr>
        <w:t xml:space="preserve">Recepciona y evalúa los </w:t>
      </w:r>
      <w:r w:rsidR="005E62A8" w:rsidRPr="00A950BB">
        <w:rPr>
          <w:rFonts w:ascii="Arial" w:hAnsi="Arial" w:cs="Arial"/>
        </w:rPr>
        <w:t>sílabos</w:t>
      </w:r>
      <w:r w:rsidR="00A66D1A" w:rsidRPr="00A950BB">
        <w:rPr>
          <w:rFonts w:ascii="Arial" w:hAnsi="Arial" w:cs="Arial"/>
        </w:rPr>
        <w:t xml:space="preserve"> presentados por los docentes de su área y visa estos documentos y eleva  a la Dirección General para su visación.</w:t>
      </w:r>
    </w:p>
    <w:p w:rsidR="00EA781B" w:rsidRPr="00A950BB" w:rsidRDefault="00583749" w:rsidP="00B40BB2">
      <w:pPr>
        <w:numPr>
          <w:ilvl w:val="2"/>
          <w:numId w:val="10"/>
        </w:numPr>
        <w:ind w:left="1683" w:hanging="978"/>
        <w:jc w:val="both"/>
        <w:rPr>
          <w:rFonts w:ascii="Arial" w:hAnsi="Arial" w:cs="Arial"/>
        </w:rPr>
      </w:pPr>
      <w:r w:rsidRPr="00A950BB">
        <w:rPr>
          <w:rFonts w:ascii="Arial" w:hAnsi="Arial" w:cs="Arial"/>
        </w:rPr>
        <w:t>Recepciona</w:t>
      </w:r>
      <w:r w:rsidR="00A66D1A" w:rsidRPr="00A950BB">
        <w:rPr>
          <w:rFonts w:ascii="Arial" w:hAnsi="Arial" w:cs="Arial"/>
        </w:rPr>
        <w:t xml:space="preserve">, distribuye, verifica las </w:t>
      </w:r>
      <w:r w:rsidR="00EA781B" w:rsidRPr="00A950BB">
        <w:rPr>
          <w:rFonts w:ascii="Arial" w:hAnsi="Arial" w:cs="Arial"/>
        </w:rPr>
        <w:t xml:space="preserve">pre </w:t>
      </w:r>
      <w:r w:rsidR="00A66D1A" w:rsidRPr="00A950BB">
        <w:rPr>
          <w:rFonts w:ascii="Arial" w:hAnsi="Arial" w:cs="Arial"/>
        </w:rPr>
        <w:t xml:space="preserve">actas y </w:t>
      </w:r>
      <w:r w:rsidR="00EA781B" w:rsidRPr="00A950BB">
        <w:rPr>
          <w:rFonts w:ascii="Arial" w:hAnsi="Arial" w:cs="Arial"/>
        </w:rPr>
        <w:t xml:space="preserve">las </w:t>
      </w:r>
      <w:r w:rsidR="00A66D1A" w:rsidRPr="00A950BB">
        <w:rPr>
          <w:rFonts w:ascii="Arial" w:hAnsi="Arial" w:cs="Arial"/>
        </w:rPr>
        <w:t xml:space="preserve">visa </w:t>
      </w:r>
    </w:p>
    <w:p w:rsidR="00A66D1A" w:rsidRPr="00A950BB" w:rsidRDefault="00A66D1A" w:rsidP="00B40BB2">
      <w:pPr>
        <w:numPr>
          <w:ilvl w:val="2"/>
          <w:numId w:val="10"/>
        </w:numPr>
        <w:ind w:left="1683" w:hanging="978"/>
        <w:jc w:val="both"/>
        <w:rPr>
          <w:rFonts w:ascii="Arial" w:hAnsi="Arial" w:cs="Arial"/>
        </w:rPr>
      </w:pPr>
      <w:r w:rsidRPr="00A950BB">
        <w:rPr>
          <w:rFonts w:ascii="Arial" w:hAnsi="Arial" w:cs="Arial"/>
        </w:rPr>
        <w:t xml:space="preserve">Integra el comité de evaluación y selección del personal de </w:t>
      </w:r>
      <w:r w:rsidR="00583749" w:rsidRPr="00A950BB">
        <w:rPr>
          <w:rFonts w:ascii="Arial" w:hAnsi="Arial" w:cs="Arial"/>
        </w:rPr>
        <w:t>especialidad</w:t>
      </w:r>
      <w:r w:rsidRPr="00A950BB">
        <w:rPr>
          <w:rFonts w:ascii="Arial" w:hAnsi="Arial" w:cs="Arial"/>
        </w:rPr>
        <w:t xml:space="preserve"> en las plazas coberturadas. Informa y sugiere</w:t>
      </w:r>
      <w:r w:rsidR="00583749" w:rsidRPr="00A950BB">
        <w:rPr>
          <w:rFonts w:ascii="Arial" w:hAnsi="Arial" w:cs="Arial"/>
        </w:rPr>
        <w:t xml:space="preserve"> oportunamente a</w:t>
      </w:r>
      <w:r w:rsidRPr="00A950BB">
        <w:rPr>
          <w:rFonts w:ascii="Arial" w:hAnsi="Arial" w:cs="Arial"/>
        </w:rPr>
        <w:t>l</w:t>
      </w:r>
      <w:r w:rsidR="00583749" w:rsidRPr="00A950BB">
        <w:rPr>
          <w:rFonts w:ascii="Arial" w:hAnsi="Arial" w:cs="Arial"/>
        </w:rPr>
        <w:t xml:space="preserve"> Consejo </w:t>
      </w:r>
      <w:r w:rsidR="00EA781B" w:rsidRPr="00A950BB">
        <w:rPr>
          <w:rFonts w:ascii="Arial" w:hAnsi="Arial" w:cs="Arial"/>
        </w:rPr>
        <w:t>Directivo</w:t>
      </w:r>
      <w:r w:rsidR="00583749" w:rsidRPr="00A950BB">
        <w:rPr>
          <w:rFonts w:ascii="Arial" w:hAnsi="Arial" w:cs="Arial"/>
        </w:rPr>
        <w:t xml:space="preserve"> </w:t>
      </w:r>
      <w:r w:rsidRPr="00A950BB">
        <w:rPr>
          <w:rFonts w:ascii="Arial" w:hAnsi="Arial" w:cs="Arial"/>
        </w:rPr>
        <w:t>de los es</w:t>
      </w:r>
      <w:r w:rsidR="00583749" w:rsidRPr="00A950BB">
        <w:rPr>
          <w:rFonts w:ascii="Arial" w:hAnsi="Arial" w:cs="Arial"/>
        </w:rPr>
        <w:t>tímulos al personal de su competencia</w:t>
      </w:r>
      <w:r w:rsidR="00EA781B" w:rsidRPr="00A950BB">
        <w:rPr>
          <w:rFonts w:ascii="Arial" w:hAnsi="Arial" w:cs="Arial"/>
        </w:rPr>
        <w:t xml:space="preserve"> con documentos sustenta</w:t>
      </w:r>
      <w:r w:rsidRPr="00A950BB">
        <w:rPr>
          <w:rFonts w:ascii="Arial" w:hAnsi="Arial" w:cs="Arial"/>
        </w:rPr>
        <w:t>torios.</w:t>
      </w:r>
    </w:p>
    <w:p w:rsidR="00EA781B" w:rsidRPr="00A950BB" w:rsidRDefault="00A66D1A" w:rsidP="00B40BB2">
      <w:pPr>
        <w:numPr>
          <w:ilvl w:val="2"/>
          <w:numId w:val="10"/>
        </w:numPr>
        <w:ind w:left="1683" w:hanging="978"/>
        <w:jc w:val="both"/>
        <w:rPr>
          <w:rFonts w:ascii="Arial" w:hAnsi="Arial" w:cs="Arial"/>
        </w:rPr>
      </w:pPr>
      <w:r w:rsidRPr="00A950BB">
        <w:rPr>
          <w:rFonts w:ascii="Arial" w:hAnsi="Arial" w:cs="Arial"/>
        </w:rPr>
        <w:t xml:space="preserve">Elabora </w:t>
      </w:r>
      <w:r w:rsidR="00EA781B" w:rsidRPr="00A950BB">
        <w:rPr>
          <w:rFonts w:ascii="Arial" w:hAnsi="Arial" w:cs="Arial"/>
        </w:rPr>
        <w:t xml:space="preserve">el Horario General de las Especialidades y </w:t>
      </w:r>
      <w:r w:rsidRPr="00A950BB">
        <w:rPr>
          <w:rFonts w:ascii="Arial" w:hAnsi="Arial" w:cs="Arial"/>
        </w:rPr>
        <w:t>los horarios de: Horas Lectivas y no lectivas de su área, velando por su cumplimiento</w:t>
      </w:r>
      <w:r w:rsidR="00EA781B" w:rsidRPr="00A950BB">
        <w:rPr>
          <w:rFonts w:ascii="Arial" w:hAnsi="Arial" w:cs="Arial"/>
        </w:rPr>
        <w:t>.</w:t>
      </w:r>
      <w:r w:rsidRPr="00A950BB">
        <w:rPr>
          <w:rFonts w:ascii="Arial" w:hAnsi="Arial" w:cs="Arial"/>
        </w:rPr>
        <w:t xml:space="preserve"> </w:t>
      </w:r>
    </w:p>
    <w:p w:rsidR="00A66D1A" w:rsidRPr="00A950BB" w:rsidRDefault="00A66D1A" w:rsidP="00B40BB2">
      <w:pPr>
        <w:numPr>
          <w:ilvl w:val="2"/>
          <w:numId w:val="10"/>
        </w:numPr>
        <w:ind w:left="1683" w:hanging="978"/>
        <w:jc w:val="both"/>
        <w:rPr>
          <w:rFonts w:ascii="Arial" w:hAnsi="Arial" w:cs="Arial"/>
        </w:rPr>
      </w:pPr>
      <w:r w:rsidRPr="00A950BB">
        <w:rPr>
          <w:rFonts w:ascii="Arial" w:hAnsi="Arial" w:cs="Arial"/>
        </w:rPr>
        <w:t>De lo referido en el Art. 68º del D.S. Nº 023-2001-ED.</w:t>
      </w:r>
    </w:p>
    <w:p w:rsidR="00A66D1A" w:rsidRPr="00A950BB" w:rsidRDefault="00A66D1A" w:rsidP="00A66D1A">
      <w:pPr>
        <w:numPr>
          <w:ilvl w:val="2"/>
          <w:numId w:val="10"/>
        </w:numPr>
        <w:ind w:left="1683" w:hanging="978"/>
        <w:jc w:val="both"/>
        <w:rPr>
          <w:rFonts w:ascii="Arial" w:hAnsi="Arial" w:cs="Arial"/>
        </w:rPr>
      </w:pPr>
      <w:r w:rsidRPr="00A950BB">
        <w:rPr>
          <w:rFonts w:ascii="Arial" w:hAnsi="Arial" w:cs="Arial"/>
        </w:rPr>
        <w:t>Informa del desarrollo efectivo de las asignaturas de las Áreas por los docentes o su incumplimiento al término de cada semana.</w:t>
      </w:r>
    </w:p>
    <w:p w:rsidR="00583749" w:rsidRPr="00A950BB" w:rsidRDefault="00583749" w:rsidP="00A66D1A">
      <w:pPr>
        <w:numPr>
          <w:ilvl w:val="2"/>
          <w:numId w:val="10"/>
        </w:numPr>
        <w:ind w:left="1683" w:hanging="978"/>
        <w:jc w:val="both"/>
        <w:rPr>
          <w:rFonts w:ascii="Arial" w:hAnsi="Arial" w:cs="Arial"/>
        </w:rPr>
      </w:pPr>
      <w:r w:rsidRPr="00A950BB">
        <w:rPr>
          <w:rFonts w:ascii="Arial" w:hAnsi="Arial" w:cs="Arial"/>
        </w:rPr>
        <w:t>Supervisa y hace cumplir las reprogramaciones de las áreas y sub. áreas dejadas de desarrollar por el formador.</w:t>
      </w:r>
    </w:p>
    <w:p w:rsidR="00583749" w:rsidRPr="00A950BB" w:rsidRDefault="00583749" w:rsidP="00583749">
      <w:pPr>
        <w:ind w:left="705"/>
        <w:jc w:val="both"/>
        <w:rPr>
          <w:rFonts w:ascii="Arial" w:hAnsi="Arial" w:cs="Arial"/>
        </w:rPr>
      </w:pPr>
    </w:p>
    <w:p w:rsidR="00C74C21" w:rsidRPr="00542684" w:rsidRDefault="00C57682" w:rsidP="00B615A0">
      <w:pPr>
        <w:ind w:left="705"/>
        <w:jc w:val="center"/>
        <w:rPr>
          <w:rFonts w:ascii="Arial" w:hAnsi="Arial" w:cs="Arial"/>
          <w:b/>
          <w:color w:val="FF0000"/>
        </w:rPr>
      </w:pPr>
      <w:r w:rsidRPr="00542684">
        <w:rPr>
          <w:rFonts w:ascii="Arial" w:hAnsi="Arial" w:cs="Arial"/>
          <w:b/>
          <w:color w:val="FF0000"/>
        </w:rPr>
        <w:t>C</w:t>
      </w:r>
      <w:r w:rsidR="00B615A0" w:rsidRPr="00542684">
        <w:rPr>
          <w:rFonts w:ascii="Arial" w:hAnsi="Arial" w:cs="Arial"/>
          <w:b/>
          <w:color w:val="FF0000"/>
        </w:rPr>
        <w:t xml:space="preserve">.4. </w:t>
      </w:r>
      <w:r w:rsidR="00C74C21" w:rsidRPr="00542684">
        <w:rPr>
          <w:rFonts w:ascii="Arial" w:hAnsi="Arial" w:cs="Arial"/>
          <w:b/>
          <w:color w:val="FF0000"/>
        </w:rPr>
        <w:t xml:space="preserve">DE LA JEFATURA DEL </w:t>
      </w:r>
      <w:r w:rsidR="00EA781B" w:rsidRPr="00542684">
        <w:rPr>
          <w:rFonts w:ascii="Arial" w:hAnsi="Arial" w:cs="Arial"/>
          <w:b/>
          <w:color w:val="FF0000"/>
        </w:rPr>
        <w:t>AREA ACADEMICA DE ARTES PLASTICAS Y VISUALES</w:t>
      </w:r>
    </w:p>
    <w:p w:rsidR="00C74C21" w:rsidRPr="00542684" w:rsidRDefault="00C74C21" w:rsidP="00C74C21">
      <w:pPr>
        <w:ind w:left="705"/>
        <w:rPr>
          <w:rFonts w:ascii="Arial" w:hAnsi="Arial" w:cs="Arial"/>
          <w:b/>
          <w:color w:val="FF0000"/>
        </w:rPr>
      </w:pPr>
    </w:p>
    <w:p w:rsidR="00C74C21" w:rsidRPr="00542684" w:rsidRDefault="00C74C21" w:rsidP="00C74C21">
      <w:pPr>
        <w:rPr>
          <w:rFonts w:ascii="Arial" w:hAnsi="Arial" w:cs="Arial"/>
          <w:b/>
          <w:color w:val="FF0000"/>
        </w:rPr>
      </w:pPr>
      <w:r w:rsidRPr="00542684">
        <w:rPr>
          <w:rFonts w:ascii="Arial" w:hAnsi="Arial" w:cs="Arial"/>
          <w:b/>
          <w:color w:val="FF0000"/>
        </w:rPr>
        <w:t xml:space="preserve">     3.20. LINEA DE AUTORIDAD Y RESPONSABILIDAD:</w:t>
      </w:r>
    </w:p>
    <w:p w:rsidR="002C0933" w:rsidRPr="00542684" w:rsidRDefault="00C74C21" w:rsidP="00B40BB2">
      <w:pPr>
        <w:numPr>
          <w:ilvl w:val="2"/>
          <w:numId w:val="12"/>
        </w:numPr>
        <w:ind w:left="1425"/>
        <w:jc w:val="both"/>
        <w:rPr>
          <w:rFonts w:ascii="Arial" w:hAnsi="Arial" w:cs="Arial"/>
          <w:color w:val="FF0000"/>
        </w:rPr>
      </w:pPr>
      <w:r w:rsidRPr="00542684">
        <w:rPr>
          <w:rFonts w:ascii="Arial" w:hAnsi="Arial" w:cs="Arial"/>
          <w:color w:val="FF0000"/>
        </w:rPr>
        <w:t xml:space="preserve">La Jefatura del </w:t>
      </w:r>
      <w:r w:rsidR="00EA781B" w:rsidRPr="00542684">
        <w:rPr>
          <w:rFonts w:ascii="Arial" w:hAnsi="Arial" w:cs="Arial"/>
          <w:color w:val="FF0000"/>
        </w:rPr>
        <w:t>Área Académica</w:t>
      </w:r>
      <w:r w:rsidRPr="00542684">
        <w:rPr>
          <w:rFonts w:ascii="Arial" w:hAnsi="Arial" w:cs="Arial"/>
          <w:color w:val="FF0000"/>
        </w:rPr>
        <w:t xml:space="preserve"> de Artes Plásticas</w:t>
      </w:r>
      <w:r w:rsidR="002C0933" w:rsidRPr="00542684">
        <w:rPr>
          <w:rFonts w:ascii="Arial" w:hAnsi="Arial" w:cs="Arial"/>
          <w:color w:val="FF0000"/>
        </w:rPr>
        <w:t xml:space="preserve"> y visuales</w:t>
      </w:r>
      <w:r w:rsidRPr="00542684">
        <w:rPr>
          <w:rFonts w:ascii="Arial" w:hAnsi="Arial" w:cs="Arial"/>
          <w:color w:val="FF0000"/>
        </w:rPr>
        <w:t xml:space="preserve">, está a cargo de un Docente estable de 40 horas con una carga horaria académica </w:t>
      </w:r>
      <w:r w:rsidR="002C0933" w:rsidRPr="00542684">
        <w:rPr>
          <w:rFonts w:ascii="Arial" w:hAnsi="Arial" w:cs="Arial"/>
          <w:color w:val="FF0000"/>
        </w:rPr>
        <w:t>completa</w:t>
      </w:r>
      <w:r w:rsidRPr="00542684">
        <w:rPr>
          <w:rFonts w:ascii="Arial" w:hAnsi="Arial" w:cs="Arial"/>
          <w:color w:val="FF0000"/>
        </w:rPr>
        <w:t xml:space="preserve">  horas de clases</w:t>
      </w:r>
      <w:r w:rsidR="002C0933" w:rsidRPr="00542684">
        <w:rPr>
          <w:rFonts w:ascii="Arial" w:hAnsi="Arial" w:cs="Arial"/>
          <w:color w:val="FF0000"/>
        </w:rPr>
        <w:t xml:space="preserve"> por ser una plaza sin financiamiento</w:t>
      </w:r>
      <w:r w:rsidRPr="00542684">
        <w:rPr>
          <w:rFonts w:ascii="Arial" w:hAnsi="Arial" w:cs="Arial"/>
          <w:color w:val="FF0000"/>
        </w:rPr>
        <w:t xml:space="preserve">. Depende de la </w:t>
      </w:r>
      <w:r w:rsidR="002C0933" w:rsidRPr="00542684">
        <w:rPr>
          <w:rFonts w:ascii="Arial" w:hAnsi="Arial" w:cs="Arial"/>
          <w:color w:val="FF0000"/>
        </w:rPr>
        <w:t>Jefatura de Unidad Académica.</w:t>
      </w:r>
      <w:r w:rsidRPr="00542684">
        <w:rPr>
          <w:rFonts w:ascii="Arial" w:hAnsi="Arial" w:cs="Arial"/>
          <w:color w:val="FF0000"/>
        </w:rPr>
        <w:t xml:space="preserve"> </w:t>
      </w:r>
    </w:p>
    <w:p w:rsidR="00C74C21" w:rsidRPr="00542684" w:rsidRDefault="00C74C21" w:rsidP="00B40BB2">
      <w:pPr>
        <w:numPr>
          <w:ilvl w:val="2"/>
          <w:numId w:val="12"/>
        </w:numPr>
        <w:ind w:left="1425"/>
        <w:jc w:val="both"/>
        <w:rPr>
          <w:rFonts w:ascii="Arial" w:hAnsi="Arial" w:cs="Arial"/>
          <w:color w:val="FF0000"/>
        </w:rPr>
      </w:pPr>
      <w:r w:rsidRPr="00542684">
        <w:rPr>
          <w:rFonts w:ascii="Arial" w:hAnsi="Arial" w:cs="Arial"/>
          <w:color w:val="FF0000"/>
        </w:rPr>
        <w:t xml:space="preserve">Ejerce autoridad sobre los docentes de su </w:t>
      </w:r>
      <w:r w:rsidR="002C0933" w:rsidRPr="00542684">
        <w:rPr>
          <w:rFonts w:ascii="Arial" w:hAnsi="Arial" w:cs="Arial"/>
          <w:color w:val="FF0000"/>
        </w:rPr>
        <w:t>especialidad.</w:t>
      </w:r>
    </w:p>
    <w:p w:rsidR="00C74C21" w:rsidRPr="00542684" w:rsidRDefault="00C74C21" w:rsidP="00C74C21">
      <w:pPr>
        <w:numPr>
          <w:ilvl w:val="2"/>
          <w:numId w:val="12"/>
        </w:numPr>
        <w:ind w:left="1425"/>
        <w:jc w:val="both"/>
        <w:rPr>
          <w:rFonts w:ascii="Arial" w:hAnsi="Arial" w:cs="Arial"/>
          <w:color w:val="FF0000"/>
        </w:rPr>
      </w:pPr>
      <w:r w:rsidRPr="00542684">
        <w:rPr>
          <w:rFonts w:ascii="Arial" w:hAnsi="Arial" w:cs="Arial"/>
          <w:color w:val="FF0000"/>
        </w:rPr>
        <w:t>Ejerce autoridad sobre los modelos artísticos dentro de sus funciones</w:t>
      </w:r>
      <w:r w:rsidR="00C3146C" w:rsidRPr="00542684">
        <w:rPr>
          <w:rFonts w:ascii="Arial" w:hAnsi="Arial" w:cs="Arial"/>
          <w:color w:val="FF0000"/>
        </w:rPr>
        <w:t>.</w:t>
      </w:r>
    </w:p>
    <w:p w:rsidR="00C3146C" w:rsidRPr="00542684" w:rsidRDefault="00C3146C" w:rsidP="00C3146C">
      <w:pPr>
        <w:jc w:val="both"/>
        <w:rPr>
          <w:rFonts w:ascii="Arial" w:hAnsi="Arial" w:cs="Arial"/>
          <w:color w:val="FF0000"/>
        </w:rPr>
      </w:pPr>
      <w:r w:rsidRPr="00542684">
        <w:rPr>
          <w:rFonts w:ascii="Arial" w:hAnsi="Arial" w:cs="Arial"/>
          <w:color w:val="FF0000"/>
        </w:rPr>
        <w:t xml:space="preserve">    </w:t>
      </w:r>
    </w:p>
    <w:p w:rsidR="00C3146C" w:rsidRPr="00542684" w:rsidRDefault="00C3146C" w:rsidP="00C3146C">
      <w:pPr>
        <w:numPr>
          <w:ilvl w:val="1"/>
          <w:numId w:val="13"/>
        </w:numPr>
        <w:jc w:val="both"/>
        <w:rPr>
          <w:rFonts w:ascii="Arial" w:hAnsi="Arial" w:cs="Arial"/>
          <w:b/>
          <w:color w:val="FF0000"/>
        </w:rPr>
      </w:pPr>
      <w:r w:rsidRPr="00542684">
        <w:rPr>
          <w:rFonts w:ascii="Arial" w:hAnsi="Arial" w:cs="Arial"/>
          <w:b/>
          <w:color w:val="FF0000"/>
        </w:rPr>
        <w:t xml:space="preserve">FUNCIONES DEL JEFE DEL </w:t>
      </w:r>
      <w:r w:rsidR="00EA781B" w:rsidRPr="00542684">
        <w:rPr>
          <w:rFonts w:ascii="Arial" w:hAnsi="Arial" w:cs="Arial"/>
          <w:b/>
          <w:color w:val="FF0000"/>
        </w:rPr>
        <w:t>AREA ACADEMICA DE ARTES</w:t>
      </w:r>
      <w:r w:rsidRPr="00542684">
        <w:rPr>
          <w:rFonts w:ascii="Arial" w:hAnsi="Arial" w:cs="Arial"/>
          <w:b/>
          <w:color w:val="FF0000"/>
        </w:rPr>
        <w:t xml:space="preserve"> PLASTICAS</w:t>
      </w:r>
    </w:p>
    <w:p w:rsidR="00C3146C" w:rsidRPr="00542684" w:rsidRDefault="00C3146C" w:rsidP="00C3146C">
      <w:pPr>
        <w:numPr>
          <w:ilvl w:val="2"/>
          <w:numId w:val="14"/>
        </w:numPr>
        <w:jc w:val="both"/>
        <w:rPr>
          <w:rFonts w:ascii="Arial" w:hAnsi="Arial" w:cs="Arial"/>
          <w:color w:val="FF0000"/>
        </w:rPr>
      </w:pPr>
      <w:r w:rsidRPr="00542684">
        <w:rPr>
          <w:rFonts w:ascii="Arial" w:hAnsi="Arial" w:cs="Arial"/>
          <w:color w:val="FF0000"/>
        </w:rPr>
        <w:t xml:space="preserve">Es responsable </w:t>
      </w:r>
      <w:r w:rsidR="00EA781B" w:rsidRPr="00542684">
        <w:rPr>
          <w:rFonts w:ascii="Arial" w:hAnsi="Arial" w:cs="Arial"/>
          <w:color w:val="FF0000"/>
        </w:rPr>
        <w:t>de planificar, organizar, implementar</w:t>
      </w:r>
      <w:r w:rsidRPr="00542684">
        <w:rPr>
          <w:rFonts w:ascii="Arial" w:hAnsi="Arial" w:cs="Arial"/>
          <w:color w:val="FF0000"/>
        </w:rPr>
        <w:t xml:space="preserve">, desarrollar, supervisar y evaluar el </w:t>
      </w:r>
      <w:r w:rsidR="00EA781B" w:rsidRPr="00542684">
        <w:rPr>
          <w:rFonts w:ascii="Arial" w:hAnsi="Arial" w:cs="Arial"/>
          <w:color w:val="FF0000"/>
        </w:rPr>
        <w:t>Diseño</w:t>
      </w:r>
      <w:r w:rsidRPr="00542684">
        <w:rPr>
          <w:rFonts w:ascii="Arial" w:hAnsi="Arial" w:cs="Arial"/>
          <w:color w:val="FF0000"/>
        </w:rPr>
        <w:t xml:space="preserve"> curricular de su área</w:t>
      </w:r>
    </w:p>
    <w:p w:rsidR="00C3146C" w:rsidRPr="00542684" w:rsidRDefault="00C3146C" w:rsidP="00C3146C">
      <w:pPr>
        <w:numPr>
          <w:ilvl w:val="2"/>
          <w:numId w:val="14"/>
        </w:numPr>
        <w:jc w:val="both"/>
        <w:rPr>
          <w:rFonts w:ascii="Arial" w:hAnsi="Arial" w:cs="Arial"/>
          <w:color w:val="FF0000"/>
        </w:rPr>
      </w:pPr>
      <w:r w:rsidRPr="00542684">
        <w:rPr>
          <w:rFonts w:ascii="Arial" w:hAnsi="Arial" w:cs="Arial"/>
          <w:color w:val="FF0000"/>
        </w:rPr>
        <w:t xml:space="preserve">Programa actividades </w:t>
      </w:r>
      <w:r w:rsidR="00DA5CB6" w:rsidRPr="00542684">
        <w:rPr>
          <w:rFonts w:ascii="Arial" w:hAnsi="Arial" w:cs="Arial"/>
          <w:color w:val="FF0000"/>
        </w:rPr>
        <w:t>artísticas orientadas</w:t>
      </w:r>
      <w:r w:rsidRPr="00542684">
        <w:rPr>
          <w:rFonts w:ascii="Arial" w:hAnsi="Arial" w:cs="Arial"/>
          <w:color w:val="FF0000"/>
        </w:rPr>
        <w:t xml:space="preserve"> a buscar nuevos métodos y técnicas de expresión en función a los avances tecnológicos de la época.</w:t>
      </w:r>
    </w:p>
    <w:p w:rsidR="00C3146C" w:rsidRPr="00542684" w:rsidRDefault="00DA5CB6" w:rsidP="00C3146C">
      <w:pPr>
        <w:numPr>
          <w:ilvl w:val="2"/>
          <w:numId w:val="14"/>
        </w:numPr>
        <w:jc w:val="both"/>
        <w:rPr>
          <w:rFonts w:ascii="Arial" w:hAnsi="Arial" w:cs="Arial"/>
          <w:color w:val="FF0000"/>
        </w:rPr>
      </w:pPr>
      <w:r w:rsidRPr="00542684">
        <w:rPr>
          <w:rFonts w:ascii="Arial" w:hAnsi="Arial" w:cs="Arial"/>
          <w:color w:val="FF0000"/>
        </w:rPr>
        <w:t>Organiza y ejecuta acciones artísticas plásticas de proyección a la comunidad.</w:t>
      </w:r>
    </w:p>
    <w:p w:rsidR="00DA5CB6" w:rsidRPr="00542684" w:rsidRDefault="00DA5CB6" w:rsidP="00C3146C">
      <w:pPr>
        <w:numPr>
          <w:ilvl w:val="2"/>
          <w:numId w:val="14"/>
        </w:numPr>
        <w:jc w:val="both"/>
        <w:rPr>
          <w:rFonts w:ascii="Arial" w:hAnsi="Arial" w:cs="Arial"/>
          <w:color w:val="FF0000"/>
        </w:rPr>
      </w:pPr>
      <w:r w:rsidRPr="00542684">
        <w:rPr>
          <w:rFonts w:ascii="Arial" w:hAnsi="Arial" w:cs="Arial"/>
          <w:color w:val="FF0000"/>
        </w:rPr>
        <w:t>Determina el rol de trabajo de los modelos vivos, teniendo en cuenta la necesidad de los talleres y en coordinación con la administración.</w:t>
      </w:r>
    </w:p>
    <w:p w:rsidR="00DA5CB6" w:rsidRPr="00542684" w:rsidRDefault="00DA5CB6" w:rsidP="00C3146C">
      <w:pPr>
        <w:numPr>
          <w:ilvl w:val="2"/>
          <w:numId w:val="14"/>
        </w:numPr>
        <w:jc w:val="both"/>
        <w:rPr>
          <w:rFonts w:ascii="Arial" w:hAnsi="Arial" w:cs="Arial"/>
          <w:color w:val="FF0000"/>
        </w:rPr>
      </w:pPr>
      <w:r w:rsidRPr="00542684">
        <w:rPr>
          <w:rFonts w:ascii="Arial" w:hAnsi="Arial" w:cs="Arial"/>
          <w:color w:val="FF0000"/>
        </w:rPr>
        <w:t xml:space="preserve">Supervisa y monitorea permanentemente el desarrollo de las acciones educativas en los talleres y decide las medidas correctivas oportunas para el normal funcionamiento e informa a </w:t>
      </w:r>
      <w:smartTag w:uri="urn:schemas-microsoft-com:office:smarttags" w:element="PersonName">
        <w:smartTagPr>
          <w:attr w:name="ProductID" w:val="La Jefatura"/>
        </w:smartTagPr>
        <w:r w:rsidRPr="00542684">
          <w:rPr>
            <w:rFonts w:ascii="Arial" w:hAnsi="Arial" w:cs="Arial"/>
            <w:color w:val="FF0000"/>
          </w:rPr>
          <w:lastRenderedPageBreak/>
          <w:t>la Jefatura</w:t>
        </w:r>
      </w:smartTag>
      <w:r w:rsidRPr="00542684">
        <w:rPr>
          <w:rFonts w:ascii="Arial" w:hAnsi="Arial" w:cs="Arial"/>
          <w:color w:val="FF0000"/>
        </w:rPr>
        <w:t xml:space="preserve"> de su Departamento </w:t>
      </w:r>
      <w:r w:rsidR="0012038E" w:rsidRPr="00542684">
        <w:rPr>
          <w:rFonts w:ascii="Arial" w:hAnsi="Arial" w:cs="Arial"/>
          <w:color w:val="FF0000"/>
        </w:rPr>
        <w:t>de las irregularidades y deficiencias detectadas oportunamente.</w:t>
      </w:r>
    </w:p>
    <w:p w:rsidR="0012038E" w:rsidRPr="00542684" w:rsidRDefault="00EA781B" w:rsidP="00C3146C">
      <w:pPr>
        <w:numPr>
          <w:ilvl w:val="2"/>
          <w:numId w:val="14"/>
        </w:numPr>
        <w:jc w:val="both"/>
        <w:rPr>
          <w:rFonts w:ascii="Arial" w:hAnsi="Arial" w:cs="Arial"/>
          <w:color w:val="FF0000"/>
        </w:rPr>
      </w:pPr>
      <w:r w:rsidRPr="00542684">
        <w:rPr>
          <w:rFonts w:ascii="Arial" w:hAnsi="Arial" w:cs="Arial"/>
          <w:color w:val="FF0000"/>
        </w:rPr>
        <w:t>Es responsable</w:t>
      </w:r>
      <w:r w:rsidR="0012038E" w:rsidRPr="00542684">
        <w:rPr>
          <w:rFonts w:ascii="Arial" w:hAnsi="Arial" w:cs="Arial"/>
          <w:color w:val="FF0000"/>
        </w:rPr>
        <w:t xml:space="preserve"> de la utilería de materiales didácticos y artísticos a fin de garantizar su adecuado uso, conservación, mantenimiento y propone su incremento.</w:t>
      </w:r>
    </w:p>
    <w:p w:rsidR="0012038E" w:rsidRPr="00542684" w:rsidRDefault="0012038E" w:rsidP="00C3146C">
      <w:pPr>
        <w:numPr>
          <w:ilvl w:val="2"/>
          <w:numId w:val="14"/>
        </w:numPr>
        <w:jc w:val="both"/>
        <w:rPr>
          <w:rFonts w:ascii="Arial" w:hAnsi="Arial" w:cs="Arial"/>
          <w:color w:val="FF0000"/>
        </w:rPr>
      </w:pPr>
      <w:r w:rsidRPr="00542684">
        <w:rPr>
          <w:rFonts w:ascii="Arial" w:hAnsi="Arial" w:cs="Arial"/>
          <w:color w:val="FF0000"/>
        </w:rPr>
        <w:t>Racionaliza el uso del espacio artísticos (ambientes y talleres) a fin de brindar un adecuado servicio.</w:t>
      </w:r>
    </w:p>
    <w:p w:rsidR="0012038E" w:rsidRPr="00542684" w:rsidRDefault="0012038E" w:rsidP="00C3146C">
      <w:pPr>
        <w:numPr>
          <w:ilvl w:val="2"/>
          <w:numId w:val="14"/>
        </w:numPr>
        <w:jc w:val="both"/>
        <w:rPr>
          <w:rFonts w:ascii="Arial" w:hAnsi="Arial" w:cs="Arial"/>
          <w:color w:val="FF0000"/>
        </w:rPr>
      </w:pPr>
      <w:r w:rsidRPr="00542684">
        <w:rPr>
          <w:rFonts w:ascii="Arial" w:hAnsi="Arial" w:cs="Arial"/>
          <w:color w:val="FF0000"/>
        </w:rPr>
        <w:t xml:space="preserve">Recepciona, analiza, aprueba y evalúa el sílabo de los Talleres de Ejecución Plástica y los Talleres Artísticos elaborados en equipo por los docentes de su competencia, elevando a </w:t>
      </w:r>
      <w:smartTag w:uri="urn:schemas-microsoft-com:office:smarttags" w:element="PersonName">
        <w:smartTagPr>
          <w:attr w:name="ProductID" w:val="La Jefatura"/>
        </w:smartTagPr>
        <w:r w:rsidRPr="00542684">
          <w:rPr>
            <w:rFonts w:ascii="Arial" w:hAnsi="Arial" w:cs="Arial"/>
            <w:color w:val="FF0000"/>
          </w:rPr>
          <w:t>la Jefatura</w:t>
        </w:r>
      </w:smartTag>
      <w:r w:rsidRPr="00542684">
        <w:rPr>
          <w:rFonts w:ascii="Arial" w:hAnsi="Arial" w:cs="Arial"/>
          <w:color w:val="FF0000"/>
        </w:rPr>
        <w:t xml:space="preserve"> del Departamento para su visación correspondiente.</w:t>
      </w:r>
    </w:p>
    <w:p w:rsidR="0012038E" w:rsidRPr="00542684" w:rsidRDefault="0012038E" w:rsidP="00C3146C">
      <w:pPr>
        <w:numPr>
          <w:ilvl w:val="2"/>
          <w:numId w:val="14"/>
        </w:numPr>
        <w:jc w:val="both"/>
        <w:rPr>
          <w:rFonts w:ascii="Arial" w:hAnsi="Arial" w:cs="Arial"/>
          <w:color w:val="FF0000"/>
        </w:rPr>
      </w:pPr>
      <w:r w:rsidRPr="00542684">
        <w:rPr>
          <w:rFonts w:ascii="Arial" w:hAnsi="Arial" w:cs="Arial"/>
          <w:color w:val="FF0000"/>
        </w:rPr>
        <w:t xml:space="preserve">Conforma </w:t>
      </w:r>
      <w:smartTag w:uri="urn:schemas-microsoft-com:office:smarttags" w:element="PersonName">
        <w:smartTagPr>
          <w:attr w:name="ProductID" w:val="la Comisi￳n"/>
        </w:smartTagPr>
        <w:r w:rsidRPr="00542684">
          <w:rPr>
            <w:rFonts w:ascii="Arial" w:hAnsi="Arial" w:cs="Arial"/>
            <w:color w:val="FF0000"/>
          </w:rPr>
          <w:t>la Comisión</w:t>
        </w:r>
      </w:smartTag>
      <w:r w:rsidRPr="00542684">
        <w:rPr>
          <w:rFonts w:ascii="Arial" w:hAnsi="Arial" w:cs="Arial"/>
          <w:color w:val="FF0000"/>
        </w:rPr>
        <w:t xml:space="preserve"> de evaluación de Obras artísticas para sustentación, tanto en la carrera de Artista Profesional como en la carrera de Profesor de Educación Artística.</w:t>
      </w:r>
    </w:p>
    <w:p w:rsidR="0012038E" w:rsidRPr="00542684" w:rsidRDefault="0012038E" w:rsidP="00C3146C">
      <w:pPr>
        <w:numPr>
          <w:ilvl w:val="2"/>
          <w:numId w:val="14"/>
        </w:numPr>
        <w:jc w:val="both"/>
        <w:rPr>
          <w:rFonts w:ascii="Arial" w:hAnsi="Arial" w:cs="Arial"/>
          <w:color w:val="FF0000"/>
        </w:rPr>
      </w:pPr>
      <w:r w:rsidRPr="00542684">
        <w:rPr>
          <w:rFonts w:ascii="Arial" w:hAnsi="Arial" w:cs="Arial"/>
          <w:color w:val="FF0000"/>
        </w:rPr>
        <w:t xml:space="preserve">Organiza, promueve y difunde en la afirmación hacia los valores artísticos y culturales, a través de la conducción de la galería de arte mediante las   exposiciones </w:t>
      </w:r>
      <w:r w:rsidR="00C3060B" w:rsidRPr="00542684">
        <w:rPr>
          <w:rFonts w:ascii="Arial" w:hAnsi="Arial" w:cs="Arial"/>
          <w:color w:val="FF0000"/>
        </w:rPr>
        <w:t>individuales o colectivas de: Formadores, Artistas y/o alumnos.</w:t>
      </w:r>
    </w:p>
    <w:p w:rsidR="00C74C21" w:rsidRPr="00A950BB" w:rsidRDefault="00C74C21" w:rsidP="00C74C21">
      <w:pPr>
        <w:rPr>
          <w:rFonts w:ascii="Arial" w:hAnsi="Arial" w:cs="Arial"/>
          <w:b/>
        </w:rPr>
      </w:pPr>
    </w:p>
    <w:p w:rsidR="007740BA" w:rsidRPr="00542684" w:rsidRDefault="007740BA" w:rsidP="007740BA">
      <w:pPr>
        <w:jc w:val="both"/>
        <w:rPr>
          <w:rFonts w:ascii="Arial" w:hAnsi="Arial" w:cs="Arial"/>
          <w:b/>
          <w:color w:val="FF0000"/>
        </w:rPr>
      </w:pPr>
      <w:r w:rsidRPr="00542684">
        <w:rPr>
          <w:rFonts w:ascii="Arial" w:hAnsi="Arial" w:cs="Arial"/>
          <w:b/>
          <w:color w:val="FF0000"/>
        </w:rPr>
        <w:t>3.21.1.</w:t>
      </w:r>
      <w:r w:rsidRPr="00542684">
        <w:rPr>
          <w:rFonts w:ascii="Arial" w:hAnsi="Arial" w:cs="Arial"/>
          <w:b/>
          <w:color w:val="FF0000"/>
        </w:rPr>
        <w:tab/>
        <w:t>FUNCIONES DE LOS MODELOS ARTÍSTICOS.</w:t>
      </w:r>
    </w:p>
    <w:p w:rsidR="007740BA" w:rsidRPr="00542684" w:rsidRDefault="007740BA" w:rsidP="007740BA">
      <w:pPr>
        <w:numPr>
          <w:ilvl w:val="2"/>
          <w:numId w:val="8"/>
        </w:numPr>
        <w:tabs>
          <w:tab w:val="clear" w:pos="3483"/>
          <w:tab w:val="num" w:pos="720"/>
        </w:tabs>
        <w:ind w:left="720"/>
        <w:jc w:val="both"/>
        <w:rPr>
          <w:rFonts w:ascii="Arial" w:hAnsi="Arial" w:cs="Arial"/>
          <w:color w:val="FF0000"/>
        </w:rPr>
      </w:pPr>
      <w:r w:rsidRPr="00542684">
        <w:rPr>
          <w:rFonts w:ascii="Arial" w:hAnsi="Arial" w:cs="Arial"/>
          <w:color w:val="FF0000"/>
        </w:rPr>
        <w:t xml:space="preserve">La jornada es como modelo vivo en la especialidad de Artes Plásticas depende del </w:t>
      </w:r>
      <w:r w:rsidR="00EA781B" w:rsidRPr="00542684">
        <w:rPr>
          <w:rFonts w:ascii="Arial" w:hAnsi="Arial" w:cs="Arial"/>
          <w:color w:val="FF0000"/>
        </w:rPr>
        <w:t xml:space="preserve">área Académica </w:t>
      </w:r>
      <w:r w:rsidRPr="00542684">
        <w:rPr>
          <w:rFonts w:ascii="Arial" w:hAnsi="Arial" w:cs="Arial"/>
          <w:color w:val="FF0000"/>
        </w:rPr>
        <w:t xml:space="preserve"> de Artes Plásticas, Jefatura del </w:t>
      </w:r>
      <w:r w:rsidR="00EA781B" w:rsidRPr="00542684">
        <w:rPr>
          <w:rFonts w:ascii="Arial" w:hAnsi="Arial" w:cs="Arial"/>
          <w:color w:val="FF0000"/>
        </w:rPr>
        <w:t>Área de</w:t>
      </w:r>
      <w:r w:rsidRPr="00542684">
        <w:rPr>
          <w:rFonts w:ascii="Arial" w:hAnsi="Arial" w:cs="Arial"/>
          <w:color w:val="FF0000"/>
        </w:rPr>
        <w:t xml:space="preserve"> Artes Plásticas</w:t>
      </w:r>
      <w:r w:rsidR="00EA781B" w:rsidRPr="00542684">
        <w:rPr>
          <w:rFonts w:ascii="Arial" w:hAnsi="Arial" w:cs="Arial"/>
          <w:color w:val="FF0000"/>
        </w:rPr>
        <w:t xml:space="preserve"> y visuales</w:t>
      </w:r>
      <w:r w:rsidRPr="00542684">
        <w:rPr>
          <w:rFonts w:ascii="Arial" w:hAnsi="Arial" w:cs="Arial"/>
          <w:color w:val="FF0000"/>
        </w:rPr>
        <w:t xml:space="preserve"> en sus funciones y de la Dirección de Administración en su condición laboral, las que cumplen funciones de acuerdo a las coordinaciones que establece la programación curricular de cada taller, conforme al rol aprobado por la Jefatura rotativamente.</w:t>
      </w:r>
    </w:p>
    <w:p w:rsidR="007740BA" w:rsidRPr="00542684" w:rsidRDefault="007740BA" w:rsidP="007740BA">
      <w:pPr>
        <w:numPr>
          <w:ilvl w:val="2"/>
          <w:numId w:val="8"/>
        </w:numPr>
        <w:tabs>
          <w:tab w:val="clear" w:pos="3483"/>
          <w:tab w:val="num" w:pos="720"/>
        </w:tabs>
        <w:ind w:left="720"/>
        <w:jc w:val="both"/>
        <w:rPr>
          <w:rFonts w:ascii="Arial" w:hAnsi="Arial" w:cs="Arial"/>
          <w:color w:val="FF0000"/>
        </w:rPr>
      </w:pPr>
      <w:r w:rsidRPr="00542684">
        <w:rPr>
          <w:rFonts w:ascii="Arial" w:hAnsi="Arial" w:cs="Arial"/>
          <w:color w:val="FF0000"/>
        </w:rPr>
        <w:t>Los modelos artísticos son los responsables de llevar y acondicionar los materiales didácticos en los talleres que le corresponde posar de acuerdo al horario y funciones, garantizando la conservación de los mismos.</w:t>
      </w:r>
    </w:p>
    <w:p w:rsidR="007740BA" w:rsidRPr="00542684" w:rsidRDefault="007740BA" w:rsidP="007740BA">
      <w:pPr>
        <w:numPr>
          <w:ilvl w:val="2"/>
          <w:numId w:val="8"/>
        </w:numPr>
        <w:tabs>
          <w:tab w:val="clear" w:pos="3483"/>
          <w:tab w:val="num" w:pos="720"/>
        </w:tabs>
        <w:ind w:left="720"/>
        <w:jc w:val="both"/>
        <w:rPr>
          <w:rFonts w:ascii="Arial" w:hAnsi="Arial" w:cs="Arial"/>
          <w:color w:val="FF0000"/>
        </w:rPr>
      </w:pPr>
      <w:r w:rsidRPr="00542684">
        <w:rPr>
          <w:rFonts w:ascii="Arial" w:hAnsi="Arial" w:cs="Arial"/>
          <w:color w:val="FF0000"/>
        </w:rPr>
        <w:t>En casos específicos y de acuerdo a la necesidad, desempeñan funciones de apoyo administrativo bajo la autoridad del jefe de Departamento de Artes Plásticas y Administración.</w:t>
      </w:r>
    </w:p>
    <w:p w:rsidR="007740BA" w:rsidRPr="00542684" w:rsidRDefault="007740BA" w:rsidP="007740BA">
      <w:pPr>
        <w:numPr>
          <w:ilvl w:val="2"/>
          <w:numId w:val="8"/>
        </w:numPr>
        <w:tabs>
          <w:tab w:val="clear" w:pos="3483"/>
          <w:tab w:val="num" w:pos="720"/>
        </w:tabs>
        <w:ind w:left="720"/>
        <w:jc w:val="both"/>
        <w:rPr>
          <w:rFonts w:ascii="Arial" w:hAnsi="Arial" w:cs="Arial"/>
          <w:color w:val="FF0000"/>
        </w:rPr>
      </w:pPr>
      <w:r w:rsidRPr="00542684">
        <w:rPr>
          <w:rFonts w:ascii="Arial" w:hAnsi="Arial" w:cs="Arial"/>
          <w:color w:val="FF0000"/>
        </w:rPr>
        <w:t>Los modelos artísticos deberán prever los accesorios y materiales didácticos en los talleres que les corresponde modelar de acuerdo al horario y sus funciones.</w:t>
      </w:r>
    </w:p>
    <w:p w:rsidR="00C74C21" w:rsidRPr="00A950BB" w:rsidRDefault="00C74C21" w:rsidP="00B615A0">
      <w:pPr>
        <w:ind w:left="705"/>
        <w:jc w:val="center"/>
        <w:rPr>
          <w:rFonts w:ascii="Arial" w:hAnsi="Arial" w:cs="Arial"/>
          <w:b/>
        </w:rPr>
      </w:pPr>
    </w:p>
    <w:p w:rsidR="00B615A0" w:rsidRPr="00A950BB" w:rsidRDefault="00C57682" w:rsidP="00B615A0">
      <w:pPr>
        <w:ind w:left="705"/>
        <w:jc w:val="center"/>
        <w:rPr>
          <w:rFonts w:ascii="Arial" w:hAnsi="Arial" w:cs="Arial"/>
          <w:b/>
        </w:rPr>
      </w:pPr>
      <w:r w:rsidRPr="00A950BB">
        <w:rPr>
          <w:rFonts w:ascii="Arial" w:hAnsi="Arial" w:cs="Arial"/>
          <w:b/>
        </w:rPr>
        <w:t>D.1</w:t>
      </w:r>
      <w:r w:rsidR="00C74C21" w:rsidRPr="00A950BB">
        <w:rPr>
          <w:rFonts w:ascii="Arial" w:hAnsi="Arial" w:cs="Arial"/>
          <w:b/>
        </w:rPr>
        <w:t xml:space="preserve">. </w:t>
      </w:r>
      <w:r w:rsidR="00B615A0" w:rsidRPr="00A950BB">
        <w:rPr>
          <w:rFonts w:ascii="Arial" w:hAnsi="Arial" w:cs="Arial"/>
          <w:b/>
        </w:rPr>
        <w:t>DE LOS DOCENTES</w:t>
      </w:r>
      <w:r w:rsidR="007740BA" w:rsidRPr="00A950BB">
        <w:rPr>
          <w:rFonts w:ascii="Arial" w:hAnsi="Arial" w:cs="Arial"/>
          <w:b/>
        </w:rPr>
        <w:t xml:space="preserve"> (FORMADORES)</w:t>
      </w:r>
    </w:p>
    <w:p w:rsidR="00A66D1A" w:rsidRPr="00A950BB" w:rsidRDefault="00A66D1A" w:rsidP="00A66D1A">
      <w:pPr>
        <w:ind w:left="705"/>
        <w:jc w:val="both"/>
        <w:rPr>
          <w:rFonts w:ascii="Arial" w:hAnsi="Arial" w:cs="Arial"/>
        </w:rPr>
      </w:pPr>
    </w:p>
    <w:p w:rsidR="00A66D1A" w:rsidRPr="00A950BB" w:rsidRDefault="00A66D1A" w:rsidP="00583749">
      <w:pPr>
        <w:numPr>
          <w:ilvl w:val="1"/>
          <w:numId w:val="13"/>
        </w:numPr>
        <w:jc w:val="both"/>
        <w:rPr>
          <w:rFonts w:ascii="Arial" w:hAnsi="Arial" w:cs="Arial"/>
          <w:b/>
        </w:rPr>
      </w:pPr>
      <w:r w:rsidRPr="00A950BB">
        <w:rPr>
          <w:rFonts w:ascii="Arial" w:hAnsi="Arial" w:cs="Arial"/>
          <w:b/>
        </w:rPr>
        <w:t>FUNCIONES DE LOS DOCENTES.</w:t>
      </w:r>
    </w:p>
    <w:p w:rsidR="00A66D1A" w:rsidRPr="00A950BB" w:rsidRDefault="00A66D1A" w:rsidP="00B615A0">
      <w:pPr>
        <w:numPr>
          <w:ilvl w:val="2"/>
          <w:numId w:val="13"/>
        </w:numPr>
        <w:ind w:hanging="915"/>
        <w:jc w:val="both"/>
        <w:rPr>
          <w:rFonts w:ascii="Arial" w:hAnsi="Arial" w:cs="Arial"/>
        </w:rPr>
      </w:pPr>
      <w:r w:rsidRPr="00A950BB">
        <w:rPr>
          <w:rFonts w:ascii="Arial" w:hAnsi="Arial" w:cs="Arial"/>
        </w:rPr>
        <w:t xml:space="preserve">Depende jerárquicamente de la Jefatura </w:t>
      </w:r>
      <w:r w:rsidR="002C0933" w:rsidRPr="00A950BB">
        <w:rPr>
          <w:rFonts w:ascii="Arial" w:hAnsi="Arial" w:cs="Arial"/>
        </w:rPr>
        <w:t>del Área Académica</w:t>
      </w:r>
      <w:r w:rsidRPr="00A950BB">
        <w:rPr>
          <w:rFonts w:ascii="Arial" w:hAnsi="Arial" w:cs="Arial"/>
        </w:rPr>
        <w:t xml:space="preserve"> cor</w:t>
      </w:r>
      <w:r w:rsidR="00B615A0" w:rsidRPr="00A950BB">
        <w:rPr>
          <w:rFonts w:ascii="Arial" w:hAnsi="Arial" w:cs="Arial"/>
        </w:rPr>
        <w:t>respondiente (</w:t>
      </w:r>
      <w:r w:rsidRPr="00A950BB">
        <w:rPr>
          <w:rFonts w:ascii="Arial" w:hAnsi="Arial" w:cs="Arial"/>
        </w:rPr>
        <w:t>Artes Plásticas</w:t>
      </w:r>
      <w:r w:rsidR="002C0933" w:rsidRPr="00A950BB">
        <w:rPr>
          <w:rFonts w:ascii="Arial" w:hAnsi="Arial" w:cs="Arial"/>
        </w:rPr>
        <w:t>, Artista Profesional,</w:t>
      </w:r>
      <w:r w:rsidRPr="00A950BB">
        <w:rPr>
          <w:rFonts w:ascii="Arial" w:hAnsi="Arial" w:cs="Arial"/>
        </w:rPr>
        <w:t xml:space="preserve"> Música</w:t>
      </w:r>
      <w:r w:rsidR="002C0933" w:rsidRPr="00A950BB">
        <w:rPr>
          <w:rFonts w:ascii="Arial" w:hAnsi="Arial" w:cs="Arial"/>
        </w:rPr>
        <w:t xml:space="preserve"> y Danza</w:t>
      </w:r>
      <w:r w:rsidRPr="00A950BB">
        <w:rPr>
          <w:rFonts w:ascii="Arial" w:hAnsi="Arial" w:cs="Arial"/>
        </w:rPr>
        <w:t>).</w:t>
      </w:r>
    </w:p>
    <w:p w:rsidR="00A66D1A" w:rsidRPr="00A950BB" w:rsidRDefault="00A66D1A" w:rsidP="00A66D1A">
      <w:pPr>
        <w:numPr>
          <w:ilvl w:val="2"/>
          <w:numId w:val="13"/>
        </w:numPr>
        <w:ind w:left="1425"/>
        <w:jc w:val="both"/>
        <w:rPr>
          <w:rFonts w:ascii="Arial" w:hAnsi="Arial" w:cs="Arial"/>
        </w:rPr>
      </w:pPr>
      <w:r w:rsidRPr="00A950BB">
        <w:rPr>
          <w:rFonts w:ascii="Arial" w:hAnsi="Arial" w:cs="Arial"/>
        </w:rPr>
        <w:t>Programa, ejecuta y evalúa el proceso de aprendizaje:</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Respeta y cumple todas las disposiciones normativas relacionadas al sector Educación, así como de los diversos reglamentos específicos de la institución.</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 xml:space="preserve">Cumple sus funciones de </w:t>
      </w:r>
      <w:r w:rsidR="00583749" w:rsidRPr="00A950BB">
        <w:rPr>
          <w:rFonts w:ascii="Arial" w:hAnsi="Arial" w:cs="Arial"/>
        </w:rPr>
        <w:t>formador</w:t>
      </w:r>
      <w:r w:rsidRPr="00A950BB">
        <w:rPr>
          <w:rFonts w:ascii="Arial" w:hAnsi="Arial" w:cs="Arial"/>
        </w:rPr>
        <w:t xml:space="preserve"> con ética profesional y eficiencia.</w:t>
      </w:r>
    </w:p>
    <w:p w:rsidR="00A233E3" w:rsidRDefault="00A233E3" w:rsidP="00A233E3">
      <w:pPr>
        <w:ind w:left="1845"/>
        <w:jc w:val="both"/>
        <w:rPr>
          <w:rFonts w:ascii="Arial" w:hAnsi="Arial" w:cs="Arial"/>
        </w:rPr>
      </w:pPr>
    </w:p>
    <w:p w:rsidR="00A66D1A" w:rsidRPr="00A950BB" w:rsidRDefault="00A66D1A" w:rsidP="00C24D69">
      <w:pPr>
        <w:numPr>
          <w:ilvl w:val="3"/>
          <w:numId w:val="6"/>
        </w:numPr>
        <w:ind w:left="1845"/>
        <w:jc w:val="both"/>
        <w:rPr>
          <w:rFonts w:ascii="Arial" w:hAnsi="Arial" w:cs="Arial"/>
        </w:rPr>
      </w:pPr>
      <w:r w:rsidRPr="00A950BB">
        <w:rPr>
          <w:rFonts w:ascii="Arial" w:hAnsi="Arial" w:cs="Arial"/>
        </w:rPr>
        <w:t>Elabora su silabo respetando el calendario establecido, presentando a la jefatura para su visación, previa negociación con los estudiantes al inicio de las labores académicas.</w:t>
      </w:r>
    </w:p>
    <w:p w:rsidR="00A66D1A" w:rsidRPr="00A950BB" w:rsidRDefault="0011701B" w:rsidP="00C24D69">
      <w:pPr>
        <w:numPr>
          <w:ilvl w:val="3"/>
          <w:numId w:val="6"/>
        </w:numPr>
        <w:ind w:left="1845"/>
        <w:jc w:val="both"/>
        <w:rPr>
          <w:rFonts w:ascii="Arial" w:hAnsi="Arial" w:cs="Arial"/>
        </w:rPr>
      </w:pPr>
      <w:r w:rsidRPr="00A950BB">
        <w:rPr>
          <w:rFonts w:ascii="Arial" w:hAnsi="Arial" w:cs="Arial"/>
        </w:rPr>
        <w:t>Asiste</w:t>
      </w:r>
      <w:r w:rsidR="00A66D1A" w:rsidRPr="00A950BB">
        <w:rPr>
          <w:rFonts w:ascii="Arial" w:hAnsi="Arial" w:cs="Arial"/>
        </w:rPr>
        <w:t xml:space="preserve"> a las capacitaciones y otras formas de actualización o implementación que organice la institución dentro de su formación </w:t>
      </w:r>
      <w:r w:rsidR="005E62A8" w:rsidRPr="00A950BB">
        <w:rPr>
          <w:rFonts w:ascii="Arial" w:hAnsi="Arial" w:cs="Arial"/>
        </w:rPr>
        <w:t>continua</w:t>
      </w:r>
      <w:r w:rsidR="00A66D1A" w:rsidRPr="00A950BB">
        <w:rPr>
          <w:rFonts w:ascii="Arial" w:hAnsi="Arial" w:cs="Arial"/>
        </w:rPr>
        <w:t xml:space="preserve"> para su </w:t>
      </w:r>
      <w:r w:rsidRPr="00A950BB">
        <w:rPr>
          <w:rFonts w:ascii="Arial" w:hAnsi="Arial" w:cs="Arial"/>
        </w:rPr>
        <w:t>óptimo</w:t>
      </w:r>
      <w:r w:rsidR="00A66D1A" w:rsidRPr="00A950BB">
        <w:rPr>
          <w:rFonts w:ascii="Arial" w:hAnsi="Arial" w:cs="Arial"/>
        </w:rPr>
        <w:t xml:space="preserve"> desarrollo.</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Orienta y facilita el desarrollo del portafolio referida a las asignaturas a su cargo, por ser un documento que acredita su formación inicial en la docencia.</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Utiliza los textos de la biblioteca en forma racional en un tiempo no mayor de 48 horas. En caso extraordinario se puede hacer uso de los textos a domicilio.</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Entregar los documentos técnico-pedagógicos (Registros, Actas, Informe y otros, en los plazos establecidos por la autoridad en sus respectiv</w:t>
      </w:r>
      <w:r w:rsidR="002C0933" w:rsidRPr="00A950BB">
        <w:rPr>
          <w:rFonts w:ascii="Arial" w:hAnsi="Arial" w:cs="Arial"/>
        </w:rPr>
        <w:t xml:space="preserve">as Áreas </w:t>
      </w:r>
      <w:r w:rsidRPr="00A950BB">
        <w:rPr>
          <w:rFonts w:ascii="Arial" w:hAnsi="Arial" w:cs="Arial"/>
        </w:rPr>
        <w:t>bajo responsabilidad.</w:t>
      </w:r>
    </w:p>
    <w:p w:rsidR="00A66D1A" w:rsidRPr="00A950BB" w:rsidRDefault="0011701B" w:rsidP="00C24D69">
      <w:pPr>
        <w:numPr>
          <w:ilvl w:val="3"/>
          <w:numId w:val="6"/>
        </w:numPr>
        <w:ind w:left="1845"/>
        <w:jc w:val="both"/>
        <w:rPr>
          <w:rFonts w:ascii="Arial" w:hAnsi="Arial" w:cs="Arial"/>
        </w:rPr>
      </w:pPr>
      <w:r w:rsidRPr="00A950BB">
        <w:rPr>
          <w:rFonts w:ascii="Arial" w:hAnsi="Arial" w:cs="Arial"/>
        </w:rPr>
        <w:t xml:space="preserve">Desarrolla investigación y/o innovaciones personales de acuerdo a la necesidad de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elevando al término su producto para su aplicación</w:t>
      </w:r>
      <w:r w:rsidR="00A66D1A" w:rsidRPr="00A950BB">
        <w:rPr>
          <w:rFonts w:ascii="Arial" w:hAnsi="Arial" w:cs="Arial"/>
        </w:rPr>
        <w:t>.</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Utiliza y preserva los materiales educativos e instrumentos musicales y otros con fines únicamente institucionales.</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 xml:space="preserve">Propicia la conservación y mantenimiento de los bienes materiales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propiciando activa participación de los alumnos.</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Participar en todas las actividades cívicas culturales</w:t>
      </w:r>
      <w:r w:rsidR="00AA4CB5" w:rsidRPr="00A950BB">
        <w:rPr>
          <w:rFonts w:ascii="Arial" w:hAnsi="Arial" w:cs="Arial"/>
        </w:rPr>
        <w:t>, sociales y deportivos</w:t>
      </w:r>
      <w:r w:rsidRPr="00A950BB">
        <w:rPr>
          <w:rFonts w:ascii="Arial" w:hAnsi="Arial" w:cs="Arial"/>
        </w:rPr>
        <w:t xml:space="preserve"> que programe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w:t>
      </w:r>
      <w:r w:rsidR="00AA4CB5" w:rsidRPr="00A950BB">
        <w:rPr>
          <w:rFonts w:ascii="Arial" w:hAnsi="Arial" w:cs="Arial"/>
        </w:rPr>
        <w:t>”,</w:t>
      </w:r>
      <w:r w:rsidR="0011701B" w:rsidRPr="00A950BB">
        <w:rPr>
          <w:rFonts w:ascii="Arial" w:hAnsi="Arial" w:cs="Arial"/>
        </w:rPr>
        <w:t xml:space="preserve"> </w:t>
      </w:r>
      <w:r w:rsidRPr="00A950BB">
        <w:rPr>
          <w:rFonts w:ascii="Arial" w:hAnsi="Arial" w:cs="Arial"/>
        </w:rPr>
        <w:t>propiciando la activa participación de los alumnos.</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Organiza y dirig</w:t>
      </w:r>
      <w:r w:rsidR="00AA4CB5" w:rsidRPr="00A950BB">
        <w:rPr>
          <w:rFonts w:ascii="Arial" w:hAnsi="Arial" w:cs="Arial"/>
        </w:rPr>
        <w:t>e</w:t>
      </w:r>
      <w:r w:rsidRPr="00A950BB">
        <w:rPr>
          <w:rFonts w:ascii="Arial" w:hAnsi="Arial" w:cs="Arial"/>
        </w:rPr>
        <w:t xml:space="preserve"> grupos de taller de acuerdo a las especialidades ejemplo: Taller de Dibujo, Cerámica, Pintura, Serigrafía, Conjuntos Musicales, Corales, Danza</w:t>
      </w:r>
      <w:r w:rsidR="00AA4CB5" w:rsidRPr="00A950BB">
        <w:rPr>
          <w:rFonts w:ascii="Arial" w:hAnsi="Arial" w:cs="Arial"/>
        </w:rPr>
        <w:t xml:space="preserve">, teatro </w:t>
      </w:r>
      <w:r w:rsidRPr="00A950BB">
        <w:rPr>
          <w:rFonts w:ascii="Arial" w:hAnsi="Arial" w:cs="Arial"/>
        </w:rPr>
        <w:t>y Literatura.</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Comunica las inasistencias y las evaluaciones a los alumnos de las Asignaturas a su cargo y eleva informe correspondiente a la superioridad.</w:t>
      </w:r>
    </w:p>
    <w:p w:rsidR="00A66D1A" w:rsidRPr="00A950BB" w:rsidRDefault="00A66D1A" w:rsidP="00C24D69">
      <w:pPr>
        <w:numPr>
          <w:ilvl w:val="3"/>
          <w:numId w:val="6"/>
        </w:numPr>
        <w:ind w:left="1845"/>
        <w:jc w:val="both"/>
        <w:rPr>
          <w:rFonts w:ascii="Arial" w:hAnsi="Arial" w:cs="Arial"/>
        </w:rPr>
      </w:pPr>
      <w:r w:rsidRPr="00A950BB">
        <w:rPr>
          <w:rFonts w:ascii="Arial" w:hAnsi="Arial" w:cs="Arial"/>
        </w:rPr>
        <w:t>Integra el equipo de tutoría individual y grupal de acuerdo a su condición laboral.</w:t>
      </w:r>
    </w:p>
    <w:p w:rsidR="002B1A5D" w:rsidRPr="00A950BB" w:rsidRDefault="002B1A5D" w:rsidP="00C24D69">
      <w:pPr>
        <w:numPr>
          <w:ilvl w:val="3"/>
          <w:numId w:val="6"/>
        </w:numPr>
        <w:ind w:left="1845"/>
        <w:jc w:val="both"/>
        <w:rPr>
          <w:rFonts w:ascii="Arial" w:hAnsi="Arial" w:cs="Arial"/>
        </w:rPr>
      </w:pPr>
      <w:r w:rsidRPr="00A950BB">
        <w:rPr>
          <w:rFonts w:ascii="Arial" w:hAnsi="Arial" w:cs="Arial"/>
        </w:rPr>
        <w:t>Elabora, ejecuta e informa de los proyectos productivos</w:t>
      </w:r>
    </w:p>
    <w:p w:rsidR="002B1A5D" w:rsidRPr="00A950BB" w:rsidRDefault="004F523A" w:rsidP="00C24D69">
      <w:pPr>
        <w:numPr>
          <w:ilvl w:val="3"/>
          <w:numId w:val="6"/>
        </w:numPr>
        <w:ind w:left="1845"/>
        <w:jc w:val="both"/>
        <w:rPr>
          <w:rFonts w:ascii="Arial" w:hAnsi="Arial" w:cs="Arial"/>
        </w:rPr>
      </w:pPr>
      <w:r w:rsidRPr="00A950BB">
        <w:rPr>
          <w:rFonts w:ascii="Arial" w:hAnsi="Arial" w:cs="Arial"/>
        </w:rPr>
        <w:t>Elabora, ejecuta y entrega los materiales  educativos utilizados en la sesión de aprendizaje de los alumnos</w:t>
      </w:r>
      <w:r w:rsidR="00583749" w:rsidRPr="00A950BB">
        <w:rPr>
          <w:rFonts w:ascii="Arial" w:hAnsi="Arial" w:cs="Arial"/>
        </w:rPr>
        <w:t>.</w:t>
      </w:r>
    </w:p>
    <w:p w:rsidR="00583749" w:rsidRPr="00A950BB" w:rsidRDefault="00583749" w:rsidP="00C24D69">
      <w:pPr>
        <w:numPr>
          <w:ilvl w:val="3"/>
          <w:numId w:val="6"/>
        </w:numPr>
        <w:ind w:left="1845"/>
        <w:jc w:val="both"/>
        <w:rPr>
          <w:rFonts w:ascii="Arial" w:hAnsi="Arial" w:cs="Arial"/>
        </w:rPr>
      </w:pPr>
      <w:r w:rsidRPr="00A950BB">
        <w:rPr>
          <w:rFonts w:ascii="Arial" w:hAnsi="Arial" w:cs="Arial"/>
        </w:rPr>
        <w:t>Comunica oportunamente del resultado de las evaluaciones a cada alumno.</w:t>
      </w:r>
    </w:p>
    <w:p w:rsidR="00B615A0" w:rsidRPr="00A950BB" w:rsidRDefault="00583749" w:rsidP="00C24D69">
      <w:pPr>
        <w:numPr>
          <w:ilvl w:val="3"/>
          <w:numId w:val="6"/>
        </w:numPr>
        <w:ind w:left="1845"/>
        <w:jc w:val="both"/>
        <w:rPr>
          <w:rFonts w:ascii="Arial" w:hAnsi="Arial" w:cs="Arial"/>
        </w:rPr>
      </w:pPr>
      <w:r w:rsidRPr="00A950BB">
        <w:rPr>
          <w:rFonts w:ascii="Arial" w:hAnsi="Arial" w:cs="Arial"/>
        </w:rPr>
        <w:t xml:space="preserve">Mediante su correo electrónico recibe y acata la información enviada </w:t>
      </w:r>
      <w:r w:rsidR="007740BA" w:rsidRPr="00A950BB">
        <w:rPr>
          <w:rFonts w:ascii="Arial" w:hAnsi="Arial" w:cs="Arial"/>
        </w:rPr>
        <w:t>por los estamentos superiores.</w:t>
      </w:r>
    </w:p>
    <w:p w:rsidR="002C0933" w:rsidRPr="00A950BB" w:rsidRDefault="002C0933" w:rsidP="00C24D69">
      <w:pPr>
        <w:numPr>
          <w:ilvl w:val="3"/>
          <w:numId w:val="6"/>
        </w:numPr>
        <w:ind w:left="1845"/>
        <w:jc w:val="both"/>
        <w:rPr>
          <w:rFonts w:ascii="Arial" w:hAnsi="Arial" w:cs="Arial"/>
        </w:rPr>
      </w:pPr>
      <w:r w:rsidRPr="00A950BB">
        <w:rPr>
          <w:rFonts w:ascii="Arial" w:hAnsi="Arial" w:cs="Arial"/>
        </w:rPr>
        <w:t>Realiza la evaluación de los alumnos con sentido ético.</w:t>
      </w:r>
    </w:p>
    <w:p w:rsidR="00A66D1A" w:rsidRDefault="002B1A5D" w:rsidP="00A66D1A">
      <w:pPr>
        <w:jc w:val="both"/>
        <w:rPr>
          <w:rFonts w:ascii="Arial" w:hAnsi="Arial" w:cs="Arial"/>
        </w:rPr>
      </w:pPr>
      <w:r w:rsidRPr="00A950BB">
        <w:rPr>
          <w:rFonts w:ascii="Arial" w:hAnsi="Arial" w:cs="Arial"/>
        </w:rPr>
        <w:t xml:space="preserve"> </w:t>
      </w:r>
    </w:p>
    <w:p w:rsidR="00A233E3" w:rsidRDefault="00A233E3" w:rsidP="00A66D1A">
      <w:pPr>
        <w:jc w:val="both"/>
        <w:rPr>
          <w:rFonts w:ascii="Arial" w:hAnsi="Arial" w:cs="Arial"/>
        </w:rPr>
      </w:pPr>
    </w:p>
    <w:p w:rsidR="00A233E3" w:rsidRDefault="00A233E3" w:rsidP="00A66D1A">
      <w:pPr>
        <w:jc w:val="both"/>
        <w:rPr>
          <w:rFonts w:ascii="Arial" w:hAnsi="Arial" w:cs="Arial"/>
        </w:rPr>
      </w:pPr>
    </w:p>
    <w:p w:rsidR="00A233E3" w:rsidRPr="00A950BB" w:rsidRDefault="00A233E3" w:rsidP="00A66D1A">
      <w:pPr>
        <w:jc w:val="both"/>
        <w:rPr>
          <w:rFonts w:ascii="Arial" w:hAnsi="Arial" w:cs="Arial"/>
        </w:rPr>
      </w:pPr>
    </w:p>
    <w:p w:rsidR="00A66D1A" w:rsidRPr="00A950BB" w:rsidRDefault="00C57682" w:rsidP="00A66D1A">
      <w:pPr>
        <w:jc w:val="center"/>
        <w:rPr>
          <w:rFonts w:ascii="Arial" w:hAnsi="Arial" w:cs="Arial"/>
          <w:b/>
        </w:rPr>
      </w:pPr>
      <w:r w:rsidRPr="00A950BB">
        <w:rPr>
          <w:rFonts w:ascii="Arial" w:hAnsi="Arial" w:cs="Arial"/>
          <w:b/>
        </w:rPr>
        <w:t>E</w:t>
      </w:r>
      <w:r w:rsidR="00A66D1A" w:rsidRPr="00A950BB">
        <w:rPr>
          <w:rFonts w:ascii="Arial" w:hAnsi="Arial" w:cs="Arial"/>
          <w:b/>
        </w:rPr>
        <w:t>.</w:t>
      </w:r>
      <w:r w:rsidR="00A66D1A" w:rsidRPr="00A950BB">
        <w:rPr>
          <w:rFonts w:ascii="Arial" w:hAnsi="Arial" w:cs="Arial"/>
          <w:b/>
        </w:rPr>
        <w:tab/>
      </w:r>
      <w:r w:rsidR="00ED4B3E">
        <w:rPr>
          <w:rFonts w:ascii="Arial" w:hAnsi="Arial" w:cs="Arial"/>
          <w:b/>
        </w:rPr>
        <w:t xml:space="preserve"> </w:t>
      </w:r>
      <w:r w:rsidR="00A66D1A" w:rsidRPr="00A950BB">
        <w:rPr>
          <w:rFonts w:ascii="Arial" w:hAnsi="Arial" w:cs="Arial"/>
          <w:b/>
        </w:rPr>
        <w:t>ÓRGANO DE APOYO</w:t>
      </w:r>
    </w:p>
    <w:p w:rsidR="00A66D1A" w:rsidRPr="00A950BB" w:rsidRDefault="00A66D1A" w:rsidP="00542684">
      <w:pPr>
        <w:ind w:left="426"/>
        <w:jc w:val="both"/>
        <w:rPr>
          <w:rFonts w:ascii="Arial" w:hAnsi="Arial" w:cs="Arial"/>
        </w:rPr>
      </w:pPr>
      <w:r w:rsidRPr="00A950BB">
        <w:rPr>
          <w:rFonts w:ascii="Arial" w:hAnsi="Arial" w:cs="Arial"/>
        </w:rPr>
        <w:t>Son los encargados de ejecutar las decisiones referidas a la administración financiera y del personal, abastecimiento, administración documentaria, actividades de promoción comunal y de servicio.</w:t>
      </w:r>
    </w:p>
    <w:p w:rsidR="00A66D1A" w:rsidRPr="00A950BB" w:rsidRDefault="00A66D1A" w:rsidP="00542684">
      <w:pPr>
        <w:ind w:left="426"/>
        <w:jc w:val="both"/>
        <w:rPr>
          <w:rFonts w:ascii="Arial" w:hAnsi="Arial" w:cs="Arial"/>
        </w:rPr>
      </w:pPr>
      <w:r w:rsidRPr="00A950BB">
        <w:rPr>
          <w:rFonts w:ascii="Arial" w:hAnsi="Arial" w:cs="Arial"/>
        </w:rPr>
        <w:t xml:space="preserve">Lo constituye </w:t>
      </w:r>
      <w:smartTag w:uri="urn:schemas-microsoft-com:office:smarttags" w:element="PersonName">
        <w:smartTagPr>
          <w:attr w:name="ProductID" w:val="la Direcci￳n"/>
        </w:smartTagPr>
        <w:r w:rsidR="00B615A0" w:rsidRPr="00A950BB">
          <w:rPr>
            <w:rFonts w:ascii="Arial" w:hAnsi="Arial" w:cs="Arial"/>
          </w:rPr>
          <w:t>la</w:t>
        </w:r>
        <w:r w:rsidRPr="00A950BB">
          <w:rPr>
            <w:rFonts w:ascii="Arial" w:hAnsi="Arial" w:cs="Arial"/>
          </w:rPr>
          <w:t xml:space="preserve"> D</w:t>
        </w:r>
        <w:r w:rsidR="00B615A0" w:rsidRPr="00A950BB">
          <w:rPr>
            <w:rFonts w:ascii="Arial" w:hAnsi="Arial" w:cs="Arial"/>
          </w:rPr>
          <w:t>irección</w:t>
        </w:r>
      </w:smartTag>
      <w:r w:rsidR="00B615A0" w:rsidRPr="00A950BB">
        <w:rPr>
          <w:rFonts w:ascii="Arial" w:hAnsi="Arial" w:cs="Arial"/>
        </w:rPr>
        <w:t xml:space="preserve"> </w:t>
      </w:r>
      <w:r w:rsidRPr="00A950BB">
        <w:rPr>
          <w:rFonts w:ascii="Arial" w:hAnsi="Arial" w:cs="Arial"/>
        </w:rPr>
        <w:t>de Administración.</w:t>
      </w:r>
    </w:p>
    <w:p w:rsidR="00A66D1A" w:rsidRPr="00A950BB" w:rsidRDefault="00A66D1A" w:rsidP="00A66D1A">
      <w:pPr>
        <w:jc w:val="both"/>
        <w:rPr>
          <w:rFonts w:ascii="Arial" w:hAnsi="Arial" w:cs="Arial"/>
        </w:rPr>
      </w:pPr>
    </w:p>
    <w:p w:rsidR="00A66D1A" w:rsidRPr="00A950BB" w:rsidRDefault="00A66D1A" w:rsidP="00A66D1A">
      <w:pPr>
        <w:numPr>
          <w:ilvl w:val="1"/>
          <w:numId w:val="13"/>
        </w:numPr>
        <w:jc w:val="both"/>
        <w:rPr>
          <w:rFonts w:ascii="Arial" w:hAnsi="Arial" w:cs="Arial"/>
          <w:b/>
        </w:rPr>
      </w:pPr>
      <w:r w:rsidRPr="00A950BB">
        <w:rPr>
          <w:rFonts w:ascii="Arial" w:hAnsi="Arial" w:cs="Arial"/>
          <w:b/>
        </w:rPr>
        <w:t>OBJETIVOS.</w:t>
      </w:r>
    </w:p>
    <w:p w:rsidR="00A66D1A" w:rsidRPr="00A950BB" w:rsidRDefault="00A66D1A" w:rsidP="00EF4DB1">
      <w:pPr>
        <w:numPr>
          <w:ilvl w:val="2"/>
          <w:numId w:val="13"/>
        </w:numPr>
        <w:ind w:hanging="915"/>
        <w:jc w:val="both"/>
        <w:rPr>
          <w:rFonts w:ascii="Arial" w:hAnsi="Arial" w:cs="Arial"/>
        </w:rPr>
      </w:pPr>
      <w:r w:rsidRPr="00A950BB">
        <w:rPr>
          <w:rFonts w:ascii="Arial" w:hAnsi="Arial" w:cs="Arial"/>
        </w:rPr>
        <w:t>Ejecuta acciones y decisiones Administrativas y Financieras y de Personal, Abastecimiento y Administración Documentaria.</w:t>
      </w:r>
    </w:p>
    <w:p w:rsidR="00A66D1A" w:rsidRPr="00A950BB" w:rsidRDefault="00A66D1A" w:rsidP="00EF4DB1">
      <w:pPr>
        <w:numPr>
          <w:ilvl w:val="2"/>
          <w:numId w:val="13"/>
        </w:numPr>
        <w:ind w:hanging="915"/>
        <w:jc w:val="both"/>
        <w:rPr>
          <w:rFonts w:ascii="Arial" w:hAnsi="Arial" w:cs="Arial"/>
        </w:rPr>
      </w:pPr>
      <w:r w:rsidRPr="00A950BB">
        <w:rPr>
          <w:rFonts w:ascii="Arial" w:hAnsi="Arial" w:cs="Arial"/>
        </w:rPr>
        <w:t xml:space="preserve">Proveer, velar y actualizar los bienes de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concordantes con </w:t>
      </w:r>
      <w:smartTag w:uri="urn:schemas-microsoft-com:office:smarttags" w:element="PersonName">
        <w:smartTagPr>
          <w:attr w:name="ProductID" w:val="la Educaci￳n"/>
        </w:smartTagPr>
        <w:r w:rsidRPr="00A950BB">
          <w:rPr>
            <w:rFonts w:ascii="Arial" w:hAnsi="Arial" w:cs="Arial"/>
          </w:rPr>
          <w:t>la Educación</w:t>
        </w:r>
      </w:smartTag>
      <w:r w:rsidRPr="00A950BB">
        <w:rPr>
          <w:rFonts w:ascii="Arial" w:hAnsi="Arial" w:cs="Arial"/>
        </w:rPr>
        <w:t xml:space="preserve"> del nuevo enfoque educativo.</w:t>
      </w:r>
    </w:p>
    <w:p w:rsidR="00A66D1A" w:rsidRPr="00A950BB" w:rsidRDefault="00A66D1A" w:rsidP="00A66D1A">
      <w:pPr>
        <w:ind w:left="705"/>
        <w:jc w:val="both"/>
        <w:rPr>
          <w:rFonts w:ascii="Arial" w:hAnsi="Arial" w:cs="Arial"/>
        </w:rPr>
      </w:pPr>
    </w:p>
    <w:p w:rsidR="00A66D1A" w:rsidRPr="00A950BB" w:rsidRDefault="00A66D1A" w:rsidP="00542684">
      <w:pPr>
        <w:numPr>
          <w:ilvl w:val="1"/>
          <w:numId w:val="13"/>
        </w:numPr>
        <w:tabs>
          <w:tab w:val="clear" w:pos="1035"/>
        </w:tabs>
        <w:ind w:left="284" w:firstLine="31"/>
        <w:jc w:val="both"/>
        <w:rPr>
          <w:rFonts w:ascii="Arial" w:hAnsi="Arial" w:cs="Arial"/>
          <w:b/>
        </w:rPr>
      </w:pPr>
      <w:r w:rsidRPr="00A950BB">
        <w:rPr>
          <w:rFonts w:ascii="Arial" w:hAnsi="Arial" w:cs="Arial"/>
          <w:b/>
        </w:rPr>
        <w:t>COMPOSICIÓN.</w:t>
      </w:r>
    </w:p>
    <w:p w:rsidR="00A66D1A" w:rsidRDefault="00A66D1A" w:rsidP="00A66D1A">
      <w:pPr>
        <w:numPr>
          <w:ilvl w:val="2"/>
          <w:numId w:val="13"/>
        </w:numPr>
        <w:ind w:left="1425"/>
        <w:jc w:val="both"/>
        <w:rPr>
          <w:rFonts w:ascii="Arial" w:hAnsi="Arial" w:cs="Arial"/>
        </w:rPr>
      </w:pPr>
      <w:r w:rsidRPr="00A950BB">
        <w:rPr>
          <w:rFonts w:ascii="Arial" w:hAnsi="Arial" w:cs="Arial"/>
        </w:rPr>
        <w:t>El Área de Administración está integrado por:</w:t>
      </w:r>
    </w:p>
    <w:p w:rsidR="00542684" w:rsidRPr="00A950BB" w:rsidRDefault="00542684" w:rsidP="00542684">
      <w:pPr>
        <w:ind w:left="1425"/>
        <w:jc w:val="both"/>
        <w:rPr>
          <w:rFonts w:ascii="Arial" w:hAnsi="Arial" w:cs="Arial"/>
        </w:rPr>
      </w:pPr>
    </w:p>
    <w:p w:rsidR="00A66D1A" w:rsidRPr="00A950BB" w:rsidRDefault="00BC7568" w:rsidP="00BC7568">
      <w:pPr>
        <w:ind w:left="1425" w:firstLine="360"/>
        <w:jc w:val="both"/>
        <w:rPr>
          <w:rFonts w:ascii="Arial" w:hAnsi="Arial" w:cs="Arial"/>
          <w:b/>
        </w:rPr>
      </w:pPr>
      <w:r w:rsidRPr="00A950BB">
        <w:rPr>
          <w:rFonts w:ascii="Arial" w:hAnsi="Arial" w:cs="Arial"/>
          <w:b/>
        </w:rPr>
        <w:t xml:space="preserve"> </w:t>
      </w:r>
      <w:r w:rsidR="00C57682" w:rsidRPr="00A950BB">
        <w:rPr>
          <w:rFonts w:ascii="Arial" w:hAnsi="Arial" w:cs="Arial"/>
          <w:b/>
        </w:rPr>
        <w:t>JEFE DE LA UNIDAD DE ADMINISTRACION</w:t>
      </w:r>
      <w:r w:rsidR="00A66D1A" w:rsidRPr="00A950BB">
        <w:rPr>
          <w:rFonts w:ascii="Arial" w:hAnsi="Arial" w:cs="Arial"/>
          <w:b/>
        </w:rPr>
        <w:t>.</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Tres auxiliares de Biblioteca.</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Dos Trabajadores de Servicio II.</w:t>
      </w:r>
    </w:p>
    <w:p w:rsidR="00A66D1A" w:rsidRPr="00A950BB" w:rsidRDefault="00A66D1A" w:rsidP="00A66D1A">
      <w:pPr>
        <w:numPr>
          <w:ilvl w:val="0"/>
          <w:numId w:val="2"/>
        </w:numPr>
        <w:tabs>
          <w:tab w:val="clear" w:pos="1065"/>
          <w:tab w:val="num" w:pos="1785"/>
        </w:tabs>
        <w:ind w:left="1785"/>
        <w:jc w:val="both"/>
        <w:rPr>
          <w:rFonts w:ascii="Arial" w:hAnsi="Arial" w:cs="Arial"/>
        </w:rPr>
      </w:pPr>
      <w:r w:rsidRPr="00A950BB">
        <w:rPr>
          <w:rFonts w:ascii="Arial" w:hAnsi="Arial" w:cs="Arial"/>
        </w:rPr>
        <w:t>Un Trabajador de servicio I.</w:t>
      </w:r>
    </w:p>
    <w:p w:rsidR="00BC7568" w:rsidRPr="00A950BB" w:rsidRDefault="00BC7568" w:rsidP="00A66D1A">
      <w:pPr>
        <w:numPr>
          <w:ilvl w:val="0"/>
          <w:numId w:val="2"/>
        </w:numPr>
        <w:tabs>
          <w:tab w:val="clear" w:pos="1065"/>
          <w:tab w:val="num" w:pos="1785"/>
        </w:tabs>
        <w:ind w:left="1785"/>
        <w:jc w:val="both"/>
        <w:rPr>
          <w:rFonts w:ascii="Arial" w:hAnsi="Arial" w:cs="Arial"/>
        </w:rPr>
      </w:pPr>
      <w:r w:rsidRPr="00A950BB">
        <w:rPr>
          <w:rFonts w:ascii="Arial" w:hAnsi="Arial" w:cs="Arial"/>
        </w:rPr>
        <w:t>Dos trabajadores de servicio (Guardianía)</w:t>
      </w:r>
    </w:p>
    <w:p w:rsidR="00A66D1A" w:rsidRPr="00A950BB" w:rsidRDefault="00BC7568" w:rsidP="00A66D1A">
      <w:pPr>
        <w:numPr>
          <w:ilvl w:val="0"/>
          <w:numId w:val="2"/>
        </w:numPr>
        <w:tabs>
          <w:tab w:val="clear" w:pos="1065"/>
          <w:tab w:val="num" w:pos="1785"/>
        </w:tabs>
        <w:ind w:left="1785"/>
        <w:jc w:val="both"/>
        <w:rPr>
          <w:rFonts w:ascii="Arial" w:hAnsi="Arial" w:cs="Arial"/>
        </w:rPr>
      </w:pPr>
      <w:r w:rsidRPr="00A950BB">
        <w:rPr>
          <w:rFonts w:ascii="Arial" w:hAnsi="Arial" w:cs="Arial"/>
        </w:rPr>
        <w:t>Modelos Artísticos</w:t>
      </w:r>
      <w:r w:rsidR="00A66D1A" w:rsidRPr="00A950BB">
        <w:rPr>
          <w:rFonts w:ascii="Arial" w:hAnsi="Arial" w:cs="Arial"/>
        </w:rPr>
        <w:t>.</w:t>
      </w:r>
    </w:p>
    <w:p w:rsidR="00A66D1A" w:rsidRPr="00A950BB" w:rsidRDefault="00A66D1A" w:rsidP="00A66D1A">
      <w:pPr>
        <w:ind w:left="1425"/>
        <w:jc w:val="both"/>
        <w:rPr>
          <w:rFonts w:ascii="Arial" w:hAnsi="Arial" w:cs="Arial"/>
        </w:rPr>
      </w:pPr>
    </w:p>
    <w:p w:rsidR="00A66D1A" w:rsidRPr="00A950BB" w:rsidRDefault="00A66D1A" w:rsidP="00542684">
      <w:pPr>
        <w:numPr>
          <w:ilvl w:val="1"/>
          <w:numId w:val="13"/>
        </w:numPr>
        <w:ind w:hanging="326"/>
        <w:jc w:val="both"/>
        <w:rPr>
          <w:rFonts w:ascii="Arial" w:hAnsi="Arial" w:cs="Arial"/>
          <w:b/>
        </w:rPr>
      </w:pPr>
      <w:r w:rsidRPr="00A950BB">
        <w:rPr>
          <w:rFonts w:ascii="Arial" w:hAnsi="Arial" w:cs="Arial"/>
          <w:b/>
        </w:rPr>
        <w:t xml:space="preserve">FUNCIONES DEL </w:t>
      </w:r>
      <w:r w:rsidR="002C0933" w:rsidRPr="00A950BB">
        <w:rPr>
          <w:rFonts w:ascii="Arial" w:hAnsi="Arial" w:cs="Arial"/>
          <w:b/>
        </w:rPr>
        <w:t>JEFE DE LA UNIDAD</w:t>
      </w:r>
      <w:r w:rsidRPr="00A950BB">
        <w:rPr>
          <w:rFonts w:ascii="Arial" w:hAnsi="Arial" w:cs="Arial"/>
          <w:b/>
        </w:rPr>
        <w:t xml:space="preserve"> DE ADMIN</w:t>
      </w:r>
      <w:r w:rsidR="00EF4DB1" w:rsidRPr="00A950BB">
        <w:rPr>
          <w:rFonts w:ascii="Arial" w:hAnsi="Arial" w:cs="Arial"/>
          <w:b/>
        </w:rPr>
        <w:t>ISTRACION:</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Tiene como responsabilidad proporcionar el apoyo logístico a las actividades académicas y administrativas de </w:t>
      </w:r>
      <w:smartTag w:uri="urn:schemas-microsoft-com:office:smarttags" w:element="PersonName">
        <w:smartTagPr>
          <w:attr w:name="ProductID" w:val="la Escuela"/>
        </w:smartTagPr>
        <w:r w:rsidRPr="00A950BB">
          <w:rPr>
            <w:rFonts w:ascii="Arial" w:hAnsi="Arial" w:cs="Arial"/>
          </w:rPr>
          <w:t>la Escuela</w:t>
        </w:r>
      </w:smartTag>
      <w:r w:rsidRPr="00A950BB">
        <w:rPr>
          <w:rFonts w:ascii="Arial" w:hAnsi="Arial" w:cs="Arial"/>
        </w:rPr>
        <w:t xml:space="preserve">; </w:t>
      </w:r>
      <w:r w:rsidR="004F523A" w:rsidRPr="00A950BB">
        <w:rPr>
          <w:rFonts w:ascii="Arial" w:hAnsi="Arial" w:cs="Arial"/>
        </w:rPr>
        <w:t>ejerce autoridad</w:t>
      </w:r>
      <w:r w:rsidRPr="00A950BB">
        <w:rPr>
          <w:rFonts w:ascii="Arial" w:hAnsi="Arial" w:cs="Arial"/>
        </w:rPr>
        <w:t xml:space="preserve"> al personal administrativo de servicio y modelos artísticos.</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Establece políticas y procedimientos administrativos de acciones de personal</w:t>
      </w:r>
      <w:r w:rsidR="004F523A" w:rsidRPr="00A950BB">
        <w:rPr>
          <w:rFonts w:ascii="Arial" w:hAnsi="Arial" w:cs="Arial"/>
        </w:rPr>
        <w:t xml:space="preserve">, </w:t>
      </w:r>
      <w:r w:rsidRPr="00A950BB">
        <w:rPr>
          <w:rFonts w:ascii="Arial" w:hAnsi="Arial" w:cs="Arial"/>
        </w:rPr>
        <w:t xml:space="preserve">de los recursos materiales y financieros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 Huaraz, conforme a normas vigentes.</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Maneja los recursos económicos y financieros orientados a la consecución de los objetivos institucionales y en concordancia al ejercicio presupuestal.</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Orienta, promueve, ejecuta, evalúa permanentemente las acciones de supervisión</w:t>
      </w:r>
      <w:r w:rsidR="004F523A" w:rsidRPr="00A950BB">
        <w:rPr>
          <w:rFonts w:ascii="Arial" w:hAnsi="Arial" w:cs="Arial"/>
        </w:rPr>
        <w:t xml:space="preserve"> y monitoreo</w:t>
      </w:r>
      <w:r w:rsidRPr="00A950BB">
        <w:rPr>
          <w:rFonts w:ascii="Arial" w:hAnsi="Arial" w:cs="Arial"/>
        </w:rPr>
        <w:t xml:space="preserve"> administrativa, para cuyo cumplimiento solicita a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xml:space="preserve"> el apoyo técnico que crea conveniente</w:t>
      </w:r>
      <w:r w:rsidR="004F523A" w:rsidRPr="00A950BB">
        <w:rPr>
          <w:rFonts w:ascii="Arial" w:hAnsi="Arial" w:cs="Arial"/>
        </w:rPr>
        <w:t xml:space="preserve"> y de acuerdo al Plan aprobado</w:t>
      </w:r>
      <w:r w:rsidRPr="00A950BB">
        <w:rPr>
          <w:rFonts w:ascii="Arial" w:hAnsi="Arial" w:cs="Arial"/>
        </w:rPr>
        <w:t>.</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Programa coordina con los diferentes estamentos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para elaborar el rol de vacaciones del personal administrativo.</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Mantiene y actualiza permanentemente el Cuadro de Asignación de Personal (CAP)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w:t>
      </w:r>
      <w:r w:rsidR="00F94C02" w:rsidRPr="00A950BB">
        <w:rPr>
          <w:rFonts w:ascii="Arial" w:hAnsi="Arial" w:cs="Arial"/>
        </w:rPr>
        <w:t>tística Pública “Ancash”</w:t>
      </w:r>
      <w:r w:rsidRPr="00A950BB">
        <w:rPr>
          <w:rFonts w:ascii="Arial" w:hAnsi="Arial" w:cs="Arial"/>
        </w:rPr>
        <w:t xml:space="preserve">, en coordinación con </w:t>
      </w:r>
      <w:smartTag w:uri="urn:schemas-microsoft-com:office:smarttags" w:element="PersonName">
        <w:smartTagPr>
          <w:attr w:name="ProductID" w:val="la Direcci￳n General."/>
        </w:smartTagPr>
        <w:r w:rsidRPr="00A950BB">
          <w:rPr>
            <w:rFonts w:ascii="Arial" w:hAnsi="Arial" w:cs="Arial"/>
          </w:rPr>
          <w:t>la Dirección General.</w:t>
        </w:r>
      </w:smartTag>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Coordina y ejecuta las decisiones de las acciones de personal y del control del mismo debiendo elevar un informe</w:t>
      </w:r>
      <w:r w:rsidR="004F523A" w:rsidRPr="00A950BB">
        <w:rPr>
          <w:rFonts w:ascii="Arial" w:hAnsi="Arial" w:cs="Arial"/>
        </w:rPr>
        <w:t xml:space="preserve"> semanal</w:t>
      </w:r>
      <w:r w:rsidRPr="00A950BB">
        <w:rPr>
          <w:rFonts w:ascii="Arial" w:hAnsi="Arial" w:cs="Arial"/>
        </w:rPr>
        <w:t xml:space="preserve"> del cuadro de tardanzas e inasistencias a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xml:space="preserve"> </w:t>
      </w:r>
      <w:r w:rsidR="004F523A" w:rsidRPr="00A950BB">
        <w:rPr>
          <w:rFonts w:ascii="Arial" w:hAnsi="Arial" w:cs="Arial"/>
        </w:rPr>
        <w:t xml:space="preserve">para su </w:t>
      </w:r>
      <w:r w:rsidR="004F523A" w:rsidRPr="00A950BB">
        <w:rPr>
          <w:rFonts w:ascii="Arial" w:hAnsi="Arial" w:cs="Arial"/>
        </w:rPr>
        <w:lastRenderedPageBreak/>
        <w:t>oportuna aclaración y en forma mensual</w:t>
      </w:r>
      <w:r w:rsidR="00483064" w:rsidRPr="00A950BB">
        <w:rPr>
          <w:rFonts w:ascii="Arial" w:hAnsi="Arial" w:cs="Arial"/>
        </w:rPr>
        <w:t xml:space="preserve"> </w:t>
      </w:r>
      <w:r w:rsidRPr="00A950BB">
        <w:rPr>
          <w:rFonts w:ascii="Arial" w:hAnsi="Arial" w:cs="Arial"/>
        </w:rPr>
        <w:t>dentro de la primera semana del mes siguiente de su ejecución, publicando un copia para los reclamos si hubiere lugar de acuerdo a Ley.</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Cautela y supervisa permanentemente el mantenimiento y conservación de los bienes y enseres de </w:t>
      </w:r>
      <w:smartTag w:uri="urn:schemas-microsoft-com:office:smarttags" w:element="PersonName">
        <w:smartTagPr>
          <w:attr w:name="ProductID" w:val="la Instituci￳n."/>
        </w:smartTagPr>
        <w:r w:rsidRPr="00A950BB">
          <w:rPr>
            <w:rFonts w:ascii="Arial" w:hAnsi="Arial" w:cs="Arial"/>
          </w:rPr>
          <w:t>la Institución.</w:t>
        </w:r>
      </w:smartTag>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Organiza y ejecuta las acciones pertinentes para mantener actualizado el inventario de bienes de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remite una copia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 al finalizar cada </w:t>
      </w:r>
      <w:r w:rsidR="004F523A" w:rsidRPr="00A950BB">
        <w:rPr>
          <w:rFonts w:ascii="Arial" w:hAnsi="Arial" w:cs="Arial"/>
        </w:rPr>
        <w:t>año</w:t>
      </w:r>
      <w:r w:rsidRPr="00A950BB">
        <w:rPr>
          <w:rFonts w:ascii="Arial" w:hAnsi="Arial" w:cs="Arial"/>
        </w:rPr>
        <w:t xml:space="preserve"> Académico.</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integra </w:t>
      </w:r>
      <w:smartTag w:uri="urn:schemas-microsoft-com:office:smarttags" w:element="PersonName">
        <w:smartTagPr>
          <w:attr w:name="ProductID" w:val="la Comisi￳n"/>
        </w:smartTagPr>
        <w:r w:rsidRPr="00A950BB">
          <w:rPr>
            <w:rFonts w:ascii="Arial" w:hAnsi="Arial" w:cs="Arial"/>
          </w:rPr>
          <w:t>la Comisión</w:t>
        </w:r>
      </w:smartTag>
      <w:r w:rsidRPr="00A950BB">
        <w:rPr>
          <w:rFonts w:ascii="Arial" w:hAnsi="Arial" w:cs="Arial"/>
        </w:rPr>
        <w:t xml:space="preserve"> de Gestión y el comité de evaluación para selección de personal</w:t>
      </w:r>
      <w:r w:rsidR="004F523A" w:rsidRPr="00A950BB">
        <w:rPr>
          <w:rFonts w:ascii="Arial" w:hAnsi="Arial" w:cs="Arial"/>
        </w:rPr>
        <w:t>, de acuerdo a su área</w:t>
      </w:r>
      <w:r w:rsidRPr="00A950BB">
        <w:rPr>
          <w:rFonts w:ascii="Arial" w:hAnsi="Arial" w:cs="Arial"/>
        </w:rPr>
        <w:t>.</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Elabora el anteproyecto del presupuesto anual de </w:t>
      </w:r>
      <w:smartTag w:uri="urn:schemas-microsoft-com:office:smarttags" w:element="PersonName">
        <w:smartTagPr>
          <w:attr w:name="ProductID" w:val="la Escuela Superior"/>
        </w:smartTagPr>
        <w:r w:rsidRPr="00A950BB">
          <w:rPr>
            <w:rFonts w:ascii="Arial" w:hAnsi="Arial" w:cs="Arial"/>
          </w:rPr>
          <w:t>la Escuela Superior</w:t>
        </w:r>
      </w:smartTag>
      <w:r w:rsidRPr="00A950BB">
        <w:rPr>
          <w:rFonts w:ascii="Arial" w:hAnsi="Arial" w:cs="Arial"/>
        </w:rPr>
        <w:t xml:space="preserve"> de Formación Artística Pública “Ancash”, este documento deberá ser remitido a </w:t>
      </w:r>
      <w:smartTag w:uri="urn:schemas-microsoft-com:office:smarttags" w:element="PersonName">
        <w:smartTagPr>
          <w:attr w:name="ProductID" w:val="la Direcci￳n Regional"/>
        </w:smartTagPr>
        <w:r w:rsidRPr="00A950BB">
          <w:rPr>
            <w:rFonts w:ascii="Arial" w:hAnsi="Arial" w:cs="Arial"/>
          </w:rPr>
          <w:t>la Dirección Regional</w:t>
        </w:r>
      </w:smartTag>
      <w:r w:rsidRPr="00A950BB">
        <w:rPr>
          <w:rFonts w:ascii="Arial" w:hAnsi="Arial" w:cs="Arial"/>
        </w:rPr>
        <w:t xml:space="preserve"> de Educación, en el mes de noviembre del presupuesto que fenece.</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 xml:space="preserve">Conduce legalmente los Libros de Contabilidad que </w:t>
      </w:r>
      <w:smartTag w:uri="urn:schemas-microsoft-com:office:smarttags" w:element="PersonName">
        <w:smartTagPr>
          <w:attr w:name="ProductID" w:val="la Ley"/>
        </w:smartTagPr>
        <w:r w:rsidRPr="00A950BB">
          <w:rPr>
            <w:rFonts w:ascii="Arial" w:hAnsi="Arial" w:cs="Arial"/>
          </w:rPr>
          <w:t>la Ley</w:t>
        </w:r>
      </w:smartTag>
      <w:r w:rsidRPr="00A950BB">
        <w:rPr>
          <w:rFonts w:ascii="Arial" w:hAnsi="Arial" w:cs="Arial"/>
        </w:rPr>
        <w:t xml:space="preserve"> ha previsto para administrar la economía con honestidad</w:t>
      </w:r>
      <w:r w:rsidR="004F523A" w:rsidRPr="00A950BB">
        <w:rPr>
          <w:rFonts w:ascii="Arial" w:hAnsi="Arial" w:cs="Arial"/>
        </w:rPr>
        <w:t>, transparencia</w:t>
      </w:r>
      <w:r w:rsidRPr="00A950BB">
        <w:rPr>
          <w:rFonts w:ascii="Arial" w:hAnsi="Arial" w:cs="Arial"/>
        </w:rPr>
        <w:t xml:space="preserve"> y en beneficio de </w:t>
      </w:r>
      <w:smartTag w:uri="urn:schemas-microsoft-com:office:smarttags" w:element="PersonName">
        <w:smartTagPr>
          <w:attr w:name="ProductID" w:val="la Instituci￳n"/>
        </w:smartTagPr>
        <w:r w:rsidRPr="00A950BB">
          <w:rPr>
            <w:rFonts w:ascii="Arial" w:hAnsi="Arial" w:cs="Arial"/>
          </w:rPr>
          <w:t>la Institución</w:t>
        </w:r>
      </w:smartTag>
      <w:r w:rsidRPr="00A950BB">
        <w:rPr>
          <w:rFonts w:ascii="Arial" w:hAnsi="Arial" w:cs="Arial"/>
        </w:rPr>
        <w:t xml:space="preserve"> juntamente con el contador.</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Coordina la programación y ejecución de las actividades de la producción prevista por los diferentes estamentos.</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Controla y supervisa el uso de los materiales didácticos, instrumentos durante el desarrollo de las labores académicas y extracurriculares.</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Elabora el informe económico del Ejercicio Presupuestal (ingresos, egresos) elevando a la dirección y publicando una copia de cada fin de mes</w:t>
      </w:r>
      <w:r w:rsidR="004F523A" w:rsidRPr="00A950BB">
        <w:rPr>
          <w:rFonts w:ascii="Arial" w:hAnsi="Arial" w:cs="Arial"/>
        </w:rPr>
        <w:t xml:space="preserve"> y sustente ante el </w:t>
      </w:r>
      <w:r w:rsidR="00053DFE" w:rsidRPr="00A950BB">
        <w:rPr>
          <w:rFonts w:ascii="Arial" w:hAnsi="Arial" w:cs="Arial"/>
        </w:rPr>
        <w:t>CONSEJO DIRECTIVO</w:t>
      </w:r>
      <w:r w:rsidR="001233A0" w:rsidRPr="00A950BB">
        <w:rPr>
          <w:rFonts w:ascii="Arial" w:hAnsi="Arial" w:cs="Arial"/>
        </w:rPr>
        <w:t xml:space="preserve"> o Comunidad Educativa</w:t>
      </w:r>
      <w:r w:rsidRPr="00A950BB">
        <w:rPr>
          <w:rFonts w:ascii="Arial" w:hAnsi="Arial" w:cs="Arial"/>
        </w:rPr>
        <w:t>.</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Establece el horario de atención al personal administrativo en oficina, distinguiéndose tres momentos en forma ordenada (coordinación, atención al público y actualización documentaria y organización de los archivos).</w:t>
      </w:r>
    </w:p>
    <w:p w:rsidR="001233A0" w:rsidRDefault="001233A0" w:rsidP="00A66D1A">
      <w:pPr>
        <w:numPr>
          <w:ilvl w:val="2"/>
          <w:numId w:val="13"/>
        </w:numPr>
        <w:ind w:left="1683" w:hanging="978"/>
        <w:jc w:val="both"/>
        <w:rPr>
          <w:rFonts w:ascii="Arial" w:hAnsi="Arial" w:cs="Arial"/>
        </w:rPr>
      </w:pPr>
      <w:r w:rsidRPr="00A950BB">
        <w:rPr>
          <w:rFonts w:ascii="Arial" w:hAnsi="Arial" w:cs="Arial"/>
        </w:rPr>
        <w:t xml:space="preserve">Eleva informe actualizado  de los bienes en  desuso y nuevas adquisiciones  para el procedimiento de altas y bajas </w:t>
      </w:r>
    </w:p>
    <w:p w:rsidR="00542684" w:rsidRPr="00A950BB" w:rsidRDefault="00542684" w:rsidP="00542684">
      <w:pPr>
        <w:ind w:left="1683"/>
        <w:jc w:val="both"/>
        <w:rPr>
          <w:rFonts w:ascii="Arial" w:hAnsi="Arial" w:cs="Arial"/>
        </w:rPr>
      </w:pPr>
    </w:p>
    <w:p w:rsidR="00A66D1A" w:rsidRPr="00A950BB" w:rsidRDefault="00C57682" w:rsidP="00C57682">
      <w:pPr>
        <w:pStyle w:val="Prrafodelista"/>
        <w:numPr>
          <w:ilvl w:val="0"/>
          <w:numId w:val="30"/>
        </w:numPr>
        <w:jc w:val="center"/>
        <w:rPr>
          <w:rFonts w:ascii="Arial" w:hAnsi="Arial" w:cs="Arial"/>
          <w:b/>
        </w:rPr>
      </w:pPr>
      <w:r w:rsidRPr="00A950BB">
        <w:rPr>
          <w:rFonts w:ascii="Arial" w:hAnsi="Arial" w:cs="Arial"/>
          <w:b/>
        </w:rPr>
        <w:t>AUXILIAR DE BIBLIOTECA</w:t>
      </w:r>
    </w:p>
    <w:p w:rsidR="00A66D1A" w:rsidRPr="00A950BB" w:rsidRDefault="00A66D1A" w:rsidP="00A66D1A">
      <w:pPr>
        <w:numPr>
          <w:ilvl w:val="1"/>
          <w:numId w:val="13"/>
        </w:numPr>
        <w:jc w:val="both"/>
        <w:rPr>
          <w:rFonts w:ascii="Arial" w:hAnsi="Arial" w:cs="Arial"/>
          <w:b/>
        </w:rPr>
      </w:pPr>
      <w:r w:rsidRPr="00A950BB">
        <w:rPr>
          <w:rFonts w:ascii="Arial" w:hAnsi="Arial" w:cs="Arial"/>
          <w:b/>
        </w:rPr>
        <w:t xml:space="preserve">FUNCIONES DEL </w:t>
      </w:r>
      <w:r w:rsidR="00C57682" w:rsidRPr="00A950BB">
        <w:rPr>
          <w:rFonts w:ascii="Arial" w:hAnsi="Arial" w:cs="Arial"/>
          <w:b/>
        </w:rPr>
        <w:t>AUXILIAR DE BIBLIOTECA</w:t>
      </w:r>
      <w:r w:rsidRPr="00A950BB">
        <w:rPr>
          <w:rFonts w:ascii="Arial" w:hAnsi="Arial" w:cs="Arial"/>
          <w:b/>
        </w:rPr>
        <w:t>.</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Cum</w:t>
      </w:r>
      <w:r w:rsidR="000E48A9" w:rsidRPr="00A950BB">
        <w:rPr>
          <w:rFonts w:ascii="Arial" w:hAnsi="Arial" w:cs="Arial"/>
        </w:rPr>
        <w:t>plir</w:t>
      </w:r>
      <w:r w:rsidRPr="00A950BB">
        <w:rPr>
          <w:rFonts w:ascii="Arial" w:hAnsi="Arial" w:cs="Arial"/>
        </w:rPr>
        <w:t xml:space="preserve"> y hace</w:t>
      </w:r>
      <w:r w:rsidR="000E48A9" w:rsidRPr="00A950BB">
        <w:rPr>
          <w:rFonts w:ascii="Arial" w:hAnsi="Arial" w:cs="Arial"/>
        </w:rPr>
        <w:t>r</w:t>
      </w:r>
      <w:r w:rsidRPr="00A950BB">
        <w:rPr>
          <w:rFonts w:ascii="Arial" w:hAnsi="Arial" w:cs="Arial"/>
        </w:rPr>
        <w:t xml:space="preserve"> cumplir </w:t>
      </w:r>
      <w:r w:rsidR="00F94C02" w:rsidRPr="00A950BB">
        <w:rPr>
          <w:rFonts w:ascii="Arial" w:hAnsi="Arial" w:cs="Arial"/>
        </w:rPr>
        <w:t xml:space="preserve">el Reglamento de </w:t>
      </w:r>
      <w:r w:rsidRPr="00A950BB">
        <w:rPr>
          <w:rFonts w:ascii="Arial" w:hAnsi="Arial" w:cs="Arial"/>
        </w:rPr>
        <w:t>la Biblioteca bajo su responsabilidad.</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Establece</w:t>
      </w:r>
      <w:r w:rsidR="000E48A9" w:rsidRPr="00A950BB">
        <w:rPr>
          <w:rFonts w:ascii="Arial" w:hAnsi="Arial" w:cs="Arial"/>
        </w:rPr>
        <w:t>r</w:t>
      </w:r>
      <w:r w:rsidRPr="00A950BB">
        <w:rPr>
          <w:rFonts w:ascii="Arial" w:hAnsi="Arial" w:cs="Arial"/>
        </w:rPr>
        <w:t xml:space="preserve"> un sistema de control y conservación de los libros, documentos y demás materiales didácticos que se encuentran en la biblioteca.</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Realiza</w:t>
      </w:r>
      <w:r w:rsidR="000E48A9" w:rsidRPr="00A950BB">
        <w:rPr>
          <w:rFonts w:ascii="Arial" w:hAnsi="Arial" w:cs="Arial"/>
        </w:rPr>
        <w:t>r</w:t>
      </w:r>
      <w:r w:rsidRPr="00A950BB">
        <w:rPr>
          <w:rFonts w:ascii="Arial" w:hAnsi="Arial" w:cs="Arial"/>
        </w:rPr>
        <w:t xml:space="preserve"> semestralmente la actualización del inventario de los libros documentos y materiales didácticos a su cargo.</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Elabora</w:t>
      </w:r>
      <w:r w:rsidR="000E48A9" w:rsidRPr="00A950BB">
        <w:rPr>
          <w:rFonts w:ascii="Arial" w:hAnsi="Arial" w:cs="Arial"/>
        </w:rPr>
        <w:t>r</w:t>
      </w:r>
      <w:r w:rsidRPr="00A950BB">
        <w:rPr>
          <w:rFonts w:ascii="Arial" w:hAnsi="Arial" w:cs="Arial"/>
        </w:rPr>
        <w:t xml:space="preserve"> la estadística del usuario para determinar la carga y frecuencia de los textos de mayor uso</w:t>
      </w:r>
      <w:r w:rsidR="00E53502" w:rsidRPr="00A950BB">
        <w:rPr>
          <w:rFonts w:ascii="Arial" w:hAnsi="Arial" w:cs="Arial"/>
        </w:rPr>
        <w:t xml:space="preserve"> en forma mensual</w:t>
      </w:r>
      <w:r w:rsidRPr="00A950BB">
        <w:rPr>
          <w:rFonts w:ascii="Arial" w:hAnsi="Arial" w:cs="Arial"/>
        </w:rPr>
        <w:t xml:space="preserve">. Elabora nóminas del usuario que adeuda a la biblioteca para su recuperación bajo responsabilidad. La pérdida de cualquiera de </w:t>
      </w:r>
      <w:r w:rsidRPr="00A950BB">
        <w:rPr>
          <w:rFonts w:ascii="Arial" w:hAnsi="Arial" w:cs="Arial"/>
        </w:rPr>
        <w:lastRenderedPageBreak/>
        <w:t xml:space="preserve">los textos deben ser reportados a </w:t>
      </w:r>
      <w:smartTag w:uri="urn:schemas-microsoft-com:office:smarttags" w:element="PersonName">
        <w:smartTagPr>
          <w:attr w:name="ProductID" w:val="la Direcci￳n"/>
        </w:smartTagPr>
        <w:r w:rsidRPr="00A950BB">
          <w:rPr>
            <w:rFonts w:ascii="Arial" w:hAnsi="Arial" w:cs="Arial"/>
          </w:rPr>
          <w:t>la Dirección</w:t>
        </w:r>
      </w:smartTag>
      <w:r w:rsidRPr="00A950BB">
        <w:rPr>
          <w:rFonts w:ascii="Arial" w:hAnsi="Arial" w:cs="Arial"/>
        </w:rPr>
        <w:t xml:space="preserve"> para deslindar responsabilidades oportunamente.</w:t>
      </w: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Elabora</w:t>
      </w:r>
      <w:r w:rsidR="000E48A9" w:rsidRPr="00A950BB">
        <w:rPr>
          <w:rFonts w:ascii="Arial" w:hAnsi="Arial" w:cs="Arial"/>
        </w:rPr>
        <w:t>r</w:t>
      </w:r>
      <w:r w:rsidRPr="00A950BB">
        <w:rPr>
          <w:rFonts w:ascii="Arial" w:hAnsi="Arial" w:cs="Arial"/>
        </w:rPr>
        <w:t xml:space="preserve">  un listado de textos</w:t>
      </w:r>
      <w:r w:rsidR="00E53502" w:rsidRPr="00A950BB">
        <w:rPr>
          <w:rFonts w:ascii="Arial" w:hAnsi="Arial" w:cs="Arial"/>
        </w:rPr>
        <w:t xml:space="preserve"> actualizados</w:t>
      </w:r>
      <w:r w:rsidRPr="00A950BB">
        <w:rPr>
          <w:rFonts w:ascii="Arial" w:hAnsi="Arial" w:cs="Arial"/>
        </w:rPr>
        <w:t xml:space="preserve"> </w:t>
      </w:r>
      <w:r w:rsidR="00E53502" w:rsidRPr="00A950BB">
        <w:rPr>
          <w:rFonts w:ascii="Arial" w:hAnsi="Arial" w:cs="Arial"/>
        </w:rPr>
        <w:t>solicitado a los</w:t>
      </w:r>
      <w:r w:rsidRPr="00A950BB">
        <w:rPr>
          <w:rFonts w:ascii="Arial" w:hAnsi="Arial" w:cs="Arial"/>
        </w:rPr>
        <w:t xml:space="preserve"> docentes, </w:t>
      </w:r>
      <w:r w:rsidR="00E53502" w:rsidRPr="00A950BB">
        <w:rPr>
          <w:rFonts w:ascii="Arial" w:hAnsi="Arial" w:cs="Arial"/>
        </w:rPr>
        <w:t xml:space="preserve">informando semestralmente </w:t>
      </w:r>
      <w:r w:rsidRPr="00A950BB">
        <w:rPr>
          <w:rFonts w:ascii="Arial" w:hAnsi="Arial" w:cs="Arial"/>
        </w:rPr>
        <w:t>para su adquisición.</w:t>
      </w:r>
    </w:p>
    <w:p w:rsidR="00082C21" w:rsidRPr="00A950BB" w:rsidRDefault="00A66D1A" w:rsidP="00A66D1A">
      <w:pPr>
        <w:numPr>
          <w:ilvl w:val="2"/>
          <w:numId w:val="13"/>
        </w:numPr>
        <w:ind w:left="1683" w:hanging="978"/>
        <w:jc w:val="both"/>
        <w:rPr>
          <w:rFonts w:ascii="Arial" w:hAnsi="Arial" w:cs="Arial"/>
        </w:rPr>
      </w:pPr>
      <w:r w:rsidRPr="00A950BB">
        <w:rPr>
          <w:rFonts w:ascii="Arial" w:hAnsi="Arial" w:cs="Arial"/>
        </w:rPr>
        <w:t>Elaborar y actualizar el listado de títulos y sumarios de las investigaciones  artísticas y pedagógicas.</w:t>
      </w:r>
    </w:p>
    <w:p w:rsidR="00A66D1A" w:rsidRPr="00A950BB" w:rsidRDefault="006E3D98" w:rsidP="00A66D1A">
      <w:pPr>
        <w:numPr>
          <w:ilvl w:val="2"/>
          <w:numId w:val="13"/>
        </w:numPr>
        <w:ind w:left="1683" w:hanging="978"/>
        <w:jc w:val="both"/>
        <w:rPr>
          <w:rFonts w:ascii="Arial" w:hAnsi="Arial" w:cs="Arial"/>
        </w:rPr>
      </w:pPr>
      <w:r w:rsidRPr="00A950BB">
        <w:rPr>
          <w:rFonts w:ascii="Arial" w:hAnsi="Arial" w:cs="Arial"/>
        </w:rPr>
        <w:t>Organiza</w:t>
      </w:r>
      <w:r w:rsidR="000E48A9" w:rsidRPr="00A950BB">
        <w:rPr>
          <w:rFonts w:ascii="Arial" w:hAnsi="Arial" w:cs="Arial"/>
        </w:rPr>
        <w:t>r</w:t>
      </w:r>
      <w:r w:rsidRPr="00A950BB">
        <w:rPr>
          <w:rFonts w:ascii="Arial" w:hAnsi="Arial" w:cs="Arial"/>
        </w:rPr>
        <w:t xml:space="preserve"> y optimiza el sistema automatizado de Biblioteca</w:t>
      </w:r>
      <w:r w:rsidR="00A66D1A" w:rsidRPr="00A950BB">
        <w:rPr>
          <w:rFonts w:ascii="Arial" w:hAnsi="Arial" w:cs="Arial"/>
        </w:rPr>
        <w:t xml:space="preserve"> </w:t>
      </w:r>
    </w:p>
    <w:p w:rsidR="00A52C1E" w:rsidRPr="00A950BB" w:rsidRDefault="00A52C1E" w:rsidP="00A66D1A">
      <w:pPr>
        <w:numPr>
          <w:ilvl w:val="2"/>
          <w:numId w:val="13"/>
        </w:numPr>
        <w:ind w:left="1683" w:hanging="978"/>
        <w:jc w:val="both"/>
        <w:rPr>
          <w:rFonts w:ascii="Arial" w:hAnsi="Arial" w:cs="Arial"/>
        </w:rPr>
      </w:pPr>
      <w:r w:rsidRPr="00A950BB">
        <w:rPr>
          <w:rFonts w:ascii="Arial" w:hAnsi="Arial" w:cs="Arial"/>
        </w:rPr>
        <w:t>Orienta</w:t>
      </w:r>
      <w:r w:rsidR="000E48A9" w:rsidRPr="00A950BB">
        <w:rPr>
          <w:rFonts w:ascii="Arial" w:hAnsi="Arial" w:cs="Arial"/>
        </w:rPr>
        <w:t>r</w:t>
      </w:r>
      <w:r w:rsidRPr="00A950BB">
        <w:rPr>
          <w:rFonts w:ascii="Arial" w:hAnsi="Arial" w:cs="Arial"/>
        </w:rPr>
        <w:t xml:space="preserve"> el uso de los textos adecuados y de especialidad a los estudiantes</w:t>
      </w:r>
    </w:p>
    <w:p w:rsidR="000E48A9" w:rsidRDefault="000E48A9" w:rsidP="00A66D1A">
      <w:pPr>
        <w:numPr>
          <w:ilvl w:val="2"/>
          <w:numId w:val="13"/>
        </w:numPr>
        <w:ind w:left="1683" w:hanging="978"/>
        <w:jc w:val="both"/>
        <w:rPr>
          <w:rFonts w:ascii="Arial" w:hAnsi="Arial" w:cs="Arial"/>
        </w:rPr>
      </w:pPr>
      <w:r w:rsidRPr="00A950BB">
        <w:rPr>
          <w:rFonts w:ascii="Arial" w:hAnsi="Arial" w:cs="Arial"/>
        </w:rPr>
        <w:t>Otros según las necesidades previstas en el Proyecto Estratégico Institucional.</w:t>
      </w:r>
    </w:p>
    <w:p w:rsidR="00542684" w:rsidRDefault="00542684" w:rsidP="00542684">
      <w:pPr>
        <w:ind w:left="1683"/>
        <w:jc w:val="both"/>
        <w:rPr>
          <w:rFonts w:ascii="Arial" w:hAnsi="Arial" w:cs="Arial"/>
        </w:rPr>
      </w:pPr>
    </w:p>
    <w:p w:rsidR="00542684" w:rsidRPr="00A950BB" w:rsidRDefault="00542684" w:rsidP="00542684">
      <w:pPr>
        <w:ind w:left="1683"/>
        <w:jc w:val="both"/>
        <w:rPr>
          <w:rFonts w:ascii="Arial" w:hAnsi="Arial" w:cs="Arial"/>
        </w:rPr>
      </w:pPr>
    </w:p>
    <w:p w:rsidR="00C57682" w:rsidRPr="00A950BB" w:rsidRDefault="00C57682" w:rsidP="00C57682">
      <w:pPr>
        <w:pStyle w:val="Prrafodelista"/>
        <w:numPr>
          <w:ilvl w:val="0"/>
          <w:numId w:val="30"/>
        </w:numPr>
        <w:jc w:val="center"/>
        <w:rPr>
          <w:rFonts w:ascii="Arial" w:hAnsi="Arial" w:cs="Arial"/>
          <w:b/>
        </w:rPr>
      </w:pPr>
      <w:r w:rsidRPr="00A950BB">
        <w:rPr>
          <w:rFonts w:ascii="Arial" w:hAnsi="Arial" w:cs="Arial"/>
          <w:b/>
        </w:rPr>
        <w:t>TRABAJADORES DE SERVICIO</w:t>
      </w:r>
    </w:p>
    <w:p w:rsidR="00A66D1A" w:rsidRPr="00A950BB" w:rsidRDefault="00A66D1A" w:rsidP="00A66D1A">
      <w:pPr>
        <w:ind w:left="705"/>
        <w:jc w:val="both"/>
        <w:rPr>
          <w:rFonts w:ascii="Arial" w:hAnsi="Arial" w:cs="Arial"/>
        </w:rPr>
      </w:pPr>
    </w:p>
    <w:p w:rsidR="00A66D1A" w:rsidRPr="00A950BB" w:rsidRDefault="00A66D1A" w:rsidP="00A66D1A">
      <w:pPr>
        <w:numPr>
          <w:ilvl w:val="1"/>
          <w:numId w:val="13"/>
        </w:numPr>
        <w:jc w:val="both"/>
        <w:rPr>
          <w:rFonts w:ascii="Arial" w:hAnsi="Arial" w:cs="Arial"/>
          <w:b/>
        </w:rPr>
      </w:pPr>
      <w:r w:rsidRPr="00A950BB">
        <w:rPr>
          <w:rFonts w:ascii="Arial" w:hAnsi="Arial" w:cs="Arial"/>
          <w:b/>
        </w:rPr>
        <w:t xml:space="preserve">FUNCIONES DE </w:t>
      </w:r>
      <w:r w:rsidR="005E62A8" w:rsidRPr="00A950BB">
        <w:rPr>
          <w:rFonts w:ascii="Arial" w:hAnsi="Arial" w:cs="Arial"/>
          <w:b/>
        </w:rPr>
        <w:t>LOS TRABAJADORES DE SERVICIO I y</w:t>
      </w:r>
      <w:r w:rsidRPr="00A950BB">
        <w:rPr>
          <w:rFonts w:ascii="Arial" w:hAnsi="Arial" w:cs="Arial"/>
          <w:b/>
        </w:rPr>
        <w:t xml:space="preserve"> II</w:t>
      </w:r>
    </w:p>
    <w:p w:rsidR="00F27BDB" w:rsidRPr="00A950BB" w:rsidRDefault="00F27BDB" w:rsidP="00F27BDB">
      <w:pPr>
        <w:ind w:left="352"/>
        <w:jc w:val="both"/>
        <w:rPr>
          <w:rFonts w:ascii="Arial" w:hAnsi="Arial" w:cs="Arial"/>
          <w:b/>
        </w:rPr>
      </w:pPr>
    </w:p>
    <w:p w:rsidR="00A66D1A" w:rsidRPr="00A950BB" w:rsidRDefault="00A66D1A" w:rsidP="00A66D1A">
      <w:pPr>
        <w:numPr>
          <w:ilvl w:val="2"/>
          <w:numId w:val="13"/>
        </w:numPr>
        <w:ind w:left="1683" w:hanging="978"/>
        <w:jc w:val="both"/>
        <w:rPr>
          <w:rFonts w:ascii="Arial" w:hAnsi="Arial" w:cs="Arial"/>
        </w:rPr>
      </w:pPr>
      <w:r w:rsidRPr="00A950BB">
        <w:rPr>
          <w:rFonts w:ascii="Arial" w:hAnsi="Arial" w:cs="Arial"/>
        </w:rPr>
        <w:t>Depende del Jefe de Administración y desempeña las siguientes funciones:</w:t>
      </w:r>
    </w:p>
    <w:p w:rsidR="00A66D1A" w:rsidRPr="00A950BB" w:rsidRDefault="00A52C1E" w:rsidP="00A52C1E">
      <w:pPr>
        <w:ind w:left="1985" w:hanging="302"/>
        <w:jc w:val="both"/>
        <w:rPr>
          <w:rFonts w:ascii="Arial" w:hAnsi="Arial" w:cs="Arial"/>
        </w:rPr>
      </w:pPr>
      <w:r w:rsidRPr="00A950BB">
        <w:rPr>
          <w:rFonts w:ascii="Arial" w:hAnsi="Arial" w:cs="Arial"/>
        </w:rPr>
        <w:t xml:space="preserve">a) </w:t>
      </w:r>
      <w:r w:rsidR="00A66D1A" w:rsidRPr="00A950BB">
        <w:rPr>
          <w:rFonts w:ascii="Arial" w:hAnsi="Arial" w:cs="Arial"/>
        </w:rPr>
        <w:t xml:space="preserve">Realiza diariamente la limpieza y mantenimiento de las oficinas, aulas </w:t>
      </w:r>
      <w:r w:rsidRPr="00A950BB">
        <w:rPr>
          <w:rFonts w:ascii="Arial" w:hAnsi="Arial" w:cs="Arial"/>
        </w:rPr>
        <w:t xml:space="preserve">  </w:t>
      </w:r>
      <w:r w:rsidR="00A66D1A" w:rsidRPr="00A950BB">
        <w:rPr>
          <w:rFonts w:ascii="Arial" w:hAnsi="Arial" w:cs="Arial"/>
        </w:rPr>
        <w:t>y talleres, servicios higiénicos y acceso en sus espacios horizontal y vertical designados específicamente por el administrador.</w:t>
      </w:r>
    </w:p>
    <w:p w:rsidR="00A66D1A" w:rsidRPr="00A950BB" w:rsidRDefault="00A66D1A" w:rsidP="00A66D1A">
      <w:pPr>
        <w:numPr>
          <w:ilvl w:val="0"/>
          <w:numId w:val="8"/>
        </w:numPr>
        <w:jc w:val="both"/>
        <w:rPr>
          <w:rFonts w:ascii="Arial" w:hAnsi="Arial" w:cs="Arial"/>
        </w:rPr>
      </w:pPr>
      <w:r w:rsidRPr="00A950BB">
        <w:rPr>
          <w:rFonts w:ascii="Arial" w:hAnsi="Arial" w:cs="Arial"/>
        </w:rPr>
        <w:t>Realiza limpieza y conservación de los mobiliarios y demás enseres instalados en las oficinas, aulas, talleres y demás accesos.</w:t>
      </w:r>
    </w:p>
    <w:p w:rsidR="00A66D1A" w:rsidRPr="00A950BB" w:rsidRDefault="00A66D1A" w:rsidP="00A66D1A">
      <w:pPr>
        <w:numPr>
          <w:ilvl w:val="0"/>
          <w:numId w:val="8"/>
        </w:numPr>
        <w:jc w:val="both"/>
        <w:rPr>
          <w:rFonts w:ascii="Arial" w:hAnsi="Arial" w:cs="Arial"/>
        </w:rPr>
      </w:pPr>
      <w:r w:rsidRPr="00A950BB">
        <w:rPr>
          <w:rFonts w:ascii="Arial" w:hAnsi="Arial" w:cs="Arial"/>
        </w:rPr>
        <w:t>Informa inmediatamente de algunas irregularidades que hubiere observando durante su trabajo diario al Jefe de Administración, para su investigación y deslindar responsabilidades la omisión de esta función deviene en negligencia prevista en las normas respectivas.</w:t>
      </w:r>
    </w:p>
    <w:p w:rsidR="00A66D1A" w:rsidRPr="00A950BB" w:rsidRDefault="00A66D1A" w:rsidP="00A66D1A">
      <w:pPr>
        <w:numPr>
          <w:ilvl w:val="0"/>
          <w:numId w:val="8"/>
        </w:numPr>
        <w:jc w:val="both"/>
        <w:rPr>
          <w:rFonts w:ascii="Arial" w:hAnsi="Arial" w:cs="Arial"/>
        </w:rPr>
      </w:pPr>
      <w:r w:rsidRPr="00A950BB">
        <w:rPr>
          <w:rFonts w:ascii="Arial" w:hAnsi="Arial" w:cs="Arial"/>
        </w:rPr>
        <w:t>Realiza tareas de vigilancia y cuidando de la infraestructura, mobiliario y demás enseres, considerando específicamente de las obras de artes que estuvieran bajo su cuidado y responsabilidad.</w:t>
      </w:r>
    </w:p>
    <w:p w:rsidR="00A66D1A" w:rsidRPr="00A950BB" w:rsidRDefault="00A66D1A" w:rsidP="00A66D1A">
      <w:pPr>
        <w:numPr>
          <w:ilvl w:val="0"/>
          <w:numId w:val="8"/>
        </w:numPr>
        <w:jc w:val="both"/>
        <w:rPr>
          <w:rFonts w:ascii="Arial" w:hAnsi="Arial" w:cs="Arial"/>
        </w:rPr>
      </w:pPr>
      <w:r w:rsidRPr="00A950BB">
        <w:rPr>
          <w:rFonts w:ascii="Arial" w:hAnsi="Arial" w:cs="Arial"/>
        </w:rPr>
        <w:t xml:space="preserve">Controla </w:t>
      </w:r>
      <w:r w:rsidR="00A37714" w:rsidRPr="00A950BB">
        <w:rPr>
          <w:rFonts w:ascii="Arial" w:hAnsi="Arial" w:cs="Arial"/>
        </w:rPr>
        <w:t xml:space="preserve">en la puerta principal </w:t>
      </w:r>
      <w:r w:rsidRPr="00A950BB">
        <w:rPr>
          <w:rFonts w:ascii="Arial" w:hAnsi="Arial" w:cs="Arial"/>
        </w:rPr>
        <w:t>la salida del personal docente y administrativo con papeleta de salida</w:t>
      </w:r>
      <w:r w:rsidR="00483064" w:rsidRPr="00A950BB">
        <w:rPr>
          <w:rFonts w:ascii="Arial" w:hAnsi="Arial" w:cs="Arial"/>
        </w:rPr>
        <w:t>,</w:t>
      </w:r>
      <w:r w:rsidRPr="00A950BB">
        <w:rPr>
          <w:rFonts w:ascii="Arial" w:hAnsi="Arial" w:cs="Arial"/>
        </w:rPr>
        <w:t xml:space="preserve"> la salida </w:t>
      </w:r>
      <w:r w:rsidR="00483064" w:rsidRPr="00A950BB">
        <w:rPr>
          <w:rFonts w:ascii="Arial" w:hAnsi="Arial" w:cs="Arial"/>
        </w:rPr>
        <w:t xml:space="preserve">de muebles y enseres con </w:t>
      </w:r>
      <w:r w:rsidR="00A37714" w:rsidRPr="00A950BB">
        <w:rPr>
          <w:rFonts w:ascii="Arial" w:hAnsi="Arial" w:cs="Arial"/>
        </w:rPr>
        <w:t>cargo autorizado y visado</w:t>
      </w:r>
      <w:r w:rsidRPr="00A950BB">
        <w:rPr>
          <w:rFonts w:ascii="Arial" w:hAnsi="Arial" w:cs="Arial"/>
        </w:rPr>
        <w:t xml:space="preserve"> por </w:t>
      </w:r>
      <w:smartTag w:uri="urn:schemas-microsoft-com:office:smarttags" w:element="PersonName">
        <w:smartTagPr>
          <w:attr w:name="ProductID" w:val="la Direcci￳n"/>
        </w:smartTagPr>
        <w:r w:rsidRPr="00A950BB">
          <w:rPr>
            <w:rFonts w:ascii="Arial" w:hAnsi="Arial" w:cs="Arial"/>
          </w:rPr>
          <w:t>la Dirección</w:t>
        </w:r>
      </w:smartTag>
      <w:r w:rsidR="00A37714" w:rsidRPr="00A950BB">
        <w:rPr>
          <w:rFonts w:ascii="Arial" w:hAnsi="Arial" w:cs="Arial"/>
        </w:rPr>
        <w:t xml:space="preserve"> si fuera necesario</w:t>
      </w:r>
      <w:r w:rsidRPr="00A950BB">
        <w:rPr>
          <w:rFonts w:ascii="Arial" w:hAnsi="Arial" w:cs="Arial"/>
        </w:rPr>
        <w:t>.</w:t>
      </w:r>
    </w:p>
    <w:p w:rsidR="00A66D1A" w:rsidRPr="00A950BB" w:rsidRDefault="00A66D1A" w:rsidP="00A66D1A">
      <w:pPr>
        <w:numPr>
          <w:ilvl w:val="0"/>
          <w:numId w:val="8"/>
        </w:numPr>
        <w:jc w:val="both"/>
        <w:rPr>
          <w:rFonts w:ascii="Arial" w:hAnsi="Arial" w:cs="Arial"/>
        </w:rPr>
      </w:pPr>
      <w:r w:rsidRPr="00A950BB">
        <w:rPr>
          <w:rFonts w:ascii="Arial" w:hAnsi="Arial" w:cs="Arial"/>
        </w:rPr>
        <w:t>Realiza las funciones que le asigne en forma especial el Director y/o Jefe de Administración.</w:t>
      </w:r>
    </w:p>
    <w:p w:rsidR="00A66D1A" w:rsidRDefault="00A66D1A" w:rsidP="00A66D1A">
      <w:pPr>
        <w:numPr>
          <w:ilvl w:val="0"/>
          <w:numId w:val="8"/>
        </w:numPr>
        <w:jc w:val="both"/>
        <w:rPr>
          <w:rFonts w:ascii="Arial" w:hAnsi="Arial" w:cs="Arial"/>
        </w:rPr>
      </w:pPr>
      <w:r w:rsidRPr="00A950BB">
        <w:rPr>
          <w:rFonts w:ascii="Arial" w:hAnsi="Arial" w:cs="Arial"/>
        </w:rPr>
        <w:t xml:space="preserve">Tiene la tarea de </w:t>
      </w:r>
      <w:r w:rsidR="008250B2" w:rsidRPr="00A950BB">
        <w:rPr>
          <w:rFonts w:ascii="Arial" w:hAnsi="Arial" w:cs="Arial"/>
        </w:rPr>
        <w:t>llevar</w:t>
      </w:r>
      <w:r w:rsidRPr="00A950BB">
        <w:rPr>
          <w:rFonts w:ascii="Arial" w:hAnsi="Arial" w:cs="Arial"/>
        </w:rPr>
        <w:t xml:space="preserve"> los documentos que son </w:t>
      </w:r>
      <w:r w:rsidR="008250B2" w:rsidRPr="00A950BB">
        <w:rPr>
          <w:rFonts w:ascii="Arial" w:hAnsi="Arial" w:cs="Arial"/>
        </w:rPr>
        <w:t>distribuidos</w:t>
      </w:r>
      <w:r w:rsidRPr="00A950BB">
        <w:rPr>
          <w:rFonts w:ascii="Arial" w:hAnsi="Arial" w:cs="Arial"/>
        </w:rPr>
        <w:t xml:space="preserve"> por Secretaria Docente y</w:t>
      </w:r>
      <w:r w:rsidR="008250B2" w:rsidRPr="00A950BB">
        <w:rPr>
          <w:rFonts w:ascii="Arial" w:hAnsi="Arial" w:cs="Arial"/>
        </w:rPr>
        <w:t xml:space="preserve"> decretados o generados por </w:t>
      </w:r>
      <w:smartTag w:uri="urn:schemas-microsoft-com:office:smarttags" w:element="PersonName">
        <w:smartTagPr>
          <w:attr w:name="ProductID" w:val="la Direcci￳n General"/>
        </w:smartTagPr>
        <w:r w:rsidRPr="00A950BB">
          <w:rPr>
            <w:rFonts w:ascii="Arial" w:hAnsi="Arial" w:cs="Arial"/>
          </w:rPr>
          <w:t>la Dirección General</w:t>
        </w:r>
      </w:smartTag>
      <w:r w:rsidR="001233A0" w:rsidRPr="00A950BB">
        <w:rPr>
          <w:rFonts w:ascii="Arial" w:hAnsi="Arial" w:cs="Arial"/>
        </w:rPr>
        <w:t xml:space="preserve"> fuera de </w:t>
      </w:r>
      <w:smartTag w:uri="urn:schemas-microsoft-com:office:smarttags" w:element="PersonName">
        <w:smartTagPr>
          <w:attr w:name="ProductID" w:val="la Instituci￳n"/>
        </w:smartTagPr>
        <w:r w:rsidR="001233A0" w:rsidRPr="00A950BB">
          <w:rPr>
            <w:rFonts w:ascii="Arial" w:hAnsi="Arial" w:cs="Arial"/>
          </w:rPr>
          <w:t>la Institución</w:t>
        </w:r>
      </w:smartTag>
      <w:r w:rsidR="001233A0" w:rsidRPr="00A950BB">
        <w:rPr>
          <w:rFonts w:ascii="Arial" w:hAnsi="Arial" w:cs="Arial"/>
        </w:rPr>
        <w:t xml:space="preserve"> sin descuidar su función principal.</w:t>
      </w:r>
    </w:p>
    <w:p w:rsidR="00A233E3" w:rsidRDefault="00A233E3" w:rsidP="00A233E3">
      <w:pPr>
        <w:jc w:val="both"/>
        <w:rPr>
          <w:rFonts w:ascii="Arial" w:hAnsi="Arial" w:cs="Arial"/>
        </w:rPr>
      </w:pPr>
    </w:p>
    <w:p w:rsidR="00A233E3" w:rsidRDefault="00A233E3" w:rsidP="00A233E3">
      <w:pPr>
        <w:jc w:val="both"/>
        <w:rPr>
          <w:rFonts w:ascii="Arial" w:hAnsi="Arial" w:cs="Arial"/>
        </w:rPr>
      </w:pPr>
    </w:p>
    <w:p w:rsidR="00A233E3" w:rsidRPr="00A950BB" w:rsidRDefault="00A233E3" w:rsidP="00A233E3">
      <w:pPr>
        <w:jc w:val="both"/>
        <w:rPr>
          <w:rFonts w:ascii="Arial" w:hAnsi="Arial" w:cs="Arial"/>
        </w:rPr>
      </w:pPr>
    </w:p>
    <w:p w:rsidR="00F90086" w:rsidRPr="00A950BB" w:rsidRDefault="00F90086" w:rsidP="00F90086">
      <w:pPr>
        <w:ind w:left="2043"/>
        <w:jc w:val="both"/>
        <w:rPr>
          <w:rFonts w:ascii="Arial" w:hAnsi="Arial" w:cs="Arial"/>
        </w:rPr>
      </w:pPr>
    </w:p>
    <w:p w:rsidR="008A56E2" w:rsidRDefault="008A56E2" w:rsidP="00B40BB2">
      <w:pPr>
        <w:jc w:val="center"/>
        <w:rPr>
          <w:rFonts w:ascii="Arial" w:hAnsi="Arial" w:cs="Arial"/>
          <w:b/>
        </w:rPr>
      </w:pPr>
      <w:r>
        <w:rPr>
          <w:rFonts w:ascii="Arial" w:hAnsi="Arial" w:cs="Arial"/>
          <w:b/>
        </w:rPr>
        <w:lastRenderedPageBreak/>
        <w:t>F</w:t>
      </w:r>
      <w:r w:rsidR="00B40BB2" w:rsidRPr="00A950BB">
        <w:rPr>
          <w:rFonts w:ascii="Arial" w:hAnsi="Arial" w:cs="Arial"/>
          <w:b/>
        </w:rPr>
        <w:t>.</w:t>
      </w:r>
      <w:r>
        <w:rPr>
          <w:rFonts w:ascii="Arial" w:hAnsi="Arial" w:cs="Arial"/>
          <w:b/>
        </w:rPr>
        <w:t xml:space="preserve"> AREAS  ACADEMICAS</w:t>
      </w:r>
    </w:p>
    <w:p w:rsidR="008A56E2" w:rsidRDefault="008A56E2" w:rsidP="00B40BB2">
      <w:pPr>
        <w:jc w:val="center"/>
        <w:rPr>
          <w:rFonts w:ascii="Arial" w:hAnsi="Arial" w:cs="Arial"/>
          <w:b/>
        </w:rPr>
      </w:pPr>
    </w:p>
    <w:p w:rsidR="00B40BB2" w:rsidRPr="00A950BB" w:rsidRDefault="008A56E2" w:rsidP="00B40BB2">
      <w:pPr>
        <w:jc w:val="center"/>
        <w:rPr>
          <w:rFonts w:ascii="Arial" w:hAnsi="Arial" w:cs="Arial"/>
          <w:b/>
        </w:rPr>
      </w:pPr>
      <w:r>
        <w:rPr>
          <w:rFonts w:ascii="Arial" w:hAnsi="Arial" w:cs="Arial"/>
          <w:b/>
        </w:rPr>
        <w:t xml:space="preserve">F.1. </w:t>
      </w:r>
      <w:r w:rsidR="00B40BB2" w:rsidRPr="00A950BB">
        <w:rPr>
          <w:rFonts w:ascii="Arial" w:hAnsi="Arial" w:cs="Arial"/>
          <w:b/>
        </w:rPr>
        <w:t xml:space="preserve"> AREA DE INVESTIGACION</w:t>
      </w:r>
    </w:p>
    <w:p w:rsidR="00BC7568" w:rsidRPr="00A950BB" w:rsidRDefault="00B40BB2" w:rsidP="00F90086">
      <w:pPr>
        <w:ind w:left="851"/>
        <w:jc w:val="both"/>
        <w:rPr>
          <w:rFonts w:ascii="Arial" w:hAnsi="Arial" w:cs="Arial"/>
        </w:rPr>
      </w:pPr>
      <w:r w:rsidRPr="00A950BB">
        <w:rPr>
          <w:rFonts w:ascii="Arial" w:hAnsi="Arial" w:cs="Arial"/>
        </w:rPr>
        <w:t>La Escuela Superior de Formación Artística Pública “Ancash”</w:t>
      </w:r>
      <w:r w:rsidR="00F90086" w:rsidRPr="00A950BB">
        <w:rPr>
          <w:rFonts w:ascii="Arial" w:hAnsi="Arial" w:cs="Arial"/>
        </w:rPr>
        <w:t xml:space="preserve"> cuenta con un Área de Investigación, el cual está orientado fundamentalmente a la generación de conocimientos científicos, tecnológicos y artísticos, para la solución de problemas locales, regionales y nacionales relacionados con la cultura, el conocimiento pedagógico y artístico. Se encarga de:</w:t>
      </w:r>
    </w:p>
    <w:p w:rsidR="00F90086" w:rsidRPr="00A950BB" w:rsidRDefault="00F90086" w:rsidP="00F90086">
      <w:pPr>
        <w:ind w:left="851"/>
        <w:jc w:val="both"/>
        <w:rPr>
          <w:rFonts w:ascii="Arial" w:hAnsi="Arial" w:cs="Arial"/>
        </w:rPr>
      </w:pPr>
      <w:r w:rsidRPr="00A950BB">
        <w:rPr>
          <w:rFonts w:ascii="Arial" w:hAnsi="Arial" w:cs="Arial"/>
        </w:rPr>
        <w:t>Orientar, monitorear y evaluar las investigaciones institucionales en coordinación con las diferentes instancias.</w:t>
      </w:r>
    </w:p>
    <w:p w:rsidR="00380C12" w:rsidRPr="00A950BB" w:rsidRDefault="00F90086" w:rsidP="00380C12">
      <w:pPr>
        <w:pStyle w:val="Prrafodelista"/>
        <w:numPr>
          <w:ilvl w:val="2"/>
          <w:numId w:val="28"/>
        </w:numPr>
        <w:ind w:left="1134" w:hanging="283"/>
        <w:jc w:val="both"/>
        <w:rPr>
          <w:rFonts w:ascii="Arial" w:hAnsi="Arial" w:cs="Arial"/>
        </w:rPr>
      </w:pPr>
      <w:r w:rsidRPr="00A950BB">
        <w:rPr>
          <w:rFonts w:ascii="Arial" w:hAnsi="Arial" w:cs="Arial"/>
        </w:rPr>
        <w:t xml:space="preserve">Elabora el Plan Operativo, de monitoreo y evaluación del Centro de </w:t>
      </w:r>
      <w:r w:rsidR="00380C12" w:rsidRPr="00A950BB">
        <w:rPr>
          <w:rFonts w:ascii="Arial" w:hAnsi="Arial" w:cs="Arial"/>
        </w:rPr>
        <w:t xml:space="preserve">  </w:t>
      </w:r>
      <w:r w:rsidRPr="00A950BB">
        <w:rPr>
          <w:rFonts w:ascii="Arial" w:hAnsi="Arial" w:cs="Arial"/>
        </w:rPr>
        <w:t>Investigación.</w:t>
      </w:r>
    </w:p>
    <w:p w:rsidR="00380C12" w:rsidRPr="00A950BB" w:rsidRDefault="00F90086" w:rsidP="00380C12">
      <w:pPr>
        <w:pStyle w:val="Prrafodelista"/>
        <w:numPr>
          <w:ilvl w:val="2"/>
          <w:numId w:val="28"/>
        </w:numPr>
        <w:ind w:left="1134" w:hanging="283"/>
        <w:jc w:val="both"/>
        <w:rPr>
          <w:rFonts w:ascii="Arial" w:hAnsi="Arial" w:cs="Arial"/>
        </w:rPr>
      </w:pPr>
      <w:r w:rsidRPr="00A950BB">
        <w:rPr>
          <w:rFonts w:ascii="Arial" w:hAnsi="Arial" w:cs="Arial"/>
        </w:rPr>
        <w:t xml:space="preserve">Propone los lineamientos de política en materia de investigación educativa </w:t>
      </w:r>
      <w:proofErr w:type="spellStart"/>
      <w:r w:rsidRPr="00A950BB">
        <w:rPr>
          <w:rFonts w:ascii="Arial" w:hAnsi="Arial" w:cs="Arial"/>
        </w:rPr>
        <w:t>del</w:t>
      </w:r>
      <w:proofErr w:type="spellEnd"/>
      <w:r w:rsidRPr="00A950BB">
        <w:rPr>
          <w:rFonts w:ascii="Arial" w:hAnsi="Arial" w:cs="Arial"/>
        </w:rPr>
        <w:t xml:space="preserve"> la ESFAP.A.</w:t>
      </w:r>
    </w:p>
    <w:p w:rsidR="00380C12" w:rsidRPr="00A950BB" w:rsidRDefault="00F90086" w:rsidP="008A56E2">
      <w:pPr>
        <w:pStyle w:val="Prrafodelista"/>
        <w:numPr>
          <w:ilvl w:val="2"/>
          <w:numId w:val="28"/>
        </w:numPr>
        <w:ind w:left="1134" w:hanging="283"/>
        <w:jc w:val="both"/>
        <w:rPr>
          <w:rFonts w:ascii="Arial" w:hAnsi="Arial" w:cs="Arial"/>
        </w:rPr>
      </w:pPr>
      <w:r w:rsidRPr="00A950BB">
        <w:rPr>
          <w:rFonts w:ascii="Arial" w:hAnsi="Arial" w:cs="Arial"/>
        </w:rPr>
        <w:t>Elabora reglamentos y normas de investigación en coordinación con las diferentes instancias de la Institución.</w:t>
      </w:r>
    </w:p>
    <w:p w:rsidR="00380C12" w:rsidRPr="00A950BB" w:rsidRDefault="00F90086" w:rsidP="00380C12">
      <w:pPr>
        <w:pStyle w:val="Prrafodelista"/>
        <w:numPr>
          <w:ilvl w:val="2"/>
          <w:numId w:val="28"/>
        </w:numPr>
        <w:ind w:left="1134" w:hanging="283"/>
        <w:jc w:val="both"/>
        <w:rPr>
          <w:rFonts w:ascii="Arial" w:hAnsi="Arial" w:cs="Arial"/>
        </w:rPr>
      </w:pPr>
      <w:r w:rsidRPr="00A950BB">
        <w:rPr>
          <w:rFonts w:ascii="Arial" w:hAnsi="Arial" w:cs="Arial"/>
        </w:rPr>
        <w:t>Coordina, asesora y monitorea las investigaciones institucionales desarrolladas por las diferentes instancias.</w:t>
      </w:r>
    </w:p>
    <w:p w:rsidR="00F90086" w:rsidRPr="00A950BB" w:rsidRDefault="00F90086" w:rsidP="00380C12">
      <w:pPr>
        <w:pStyle w:val="Prrafodelista"/>
        <w:numPr>
          <w:ilvl w:val="2"/>
          <w:numId w:val="28"/>
        </w:numPr>
        <w:ind w:left="1134" w:hanging="283"/>
        <w:jc w:val="both"/>
        <w:rPr>
          <w:rFonts w:ascii="Arial" w:hAnsi="Arial" w:cs="Arial"/>
        </w:rPr>
      </w:pPr>
      <w:r w:rsidRPr="00A950BB">
        <w:rPr>
          <w:rFonts w:ascii="Arial" w:hAnsi="Arial" w:cs="Arial"/>
        </w:rPr>
        <w:t>Brinda apoyo a los docentes que desarrollan investigaciones autorizadas por la Dirección Académica.</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Participa en la formulación del currículo del área de investigación de formación inicial docente.</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Formula, propone y ejecuta programas de formación en el área de investigación para los docentes y estudiantes de la ESFAP.A. en coordinación con la Dirección Académica, y Áreas Académicas</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 xml:space="preserve">Ofrece asistencia técnica en materia de investigación </w:t>
      </w:r>
      <w:r w:rsidR="00380C12" w:rsidRPr="00A950BB">
        <w:rPr>
          <w:rFonts w:ascii="Arial" w:hAnsi="Arial" w:cs="Arial"/>
        </w:rPr>
        <w:t>de carácter artístico</w:t>
      </w:r>
      <w:r w:rsidRPr="00A950BB">
        <w:rPr>
          <w:rFonts w:ascii="Arial" w:hAnsi="Arial" w:cs="Arial"/>
        </w:rPr>
        <w:t xml:space="preserve"> </w:t>
      </w:r>
      <w:r w:rsidR="00380C12" w:rsidRPr="00A950BB">
        <w:rPr>
          <w:rFonts w:ascii="Arial" w:hAnsi="Arial" w:cs="Arial"/>
        </w:rPr>
        <w:t>a   Instituciones</w:t>
      </w:r>
      <w:r w:rsidRPr="00A950BB">
        <w:rPr>
          <w:rFonts w:ascii="Arial" w:hAnsi="Arial" w:cs="Arial"/>
        </w:rPr>
        <w:t xml:space="preserve"> que lo soliciten.</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Impulsa la participación en redes de investigación educativa.</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Promueve la ejecución de proyectos de investigación e inn</w:t>
      </w:r>
      <w:r w:rsidR="00380C12" w:rsidRPr="00A950BB">
        <w:rPr>
          <w:rFonts w:ascii="Arial" w:hAnsi="Arial" w:cs="Arial"/>
        </w:rPr>
        <w:t>ovación en el campo del Arte.</w:t>
      </w:r>
      <w:r w:rsidRPr="00A950BB">
        <w:rPr>
          <w:rFonts w:ascii="Arial" w:hAnsi="Arial" w:cs="Arial"/>
        </w:rPr>
        <w:t xml:space="preserve"> </w:t>
      </w:r>
    </w:p>
    <w:p w:rsidR="00380C12"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Participa en las comisiones asignadas por la Dirección Académica y Dirección General.</w:t>
      </w:r>
    </w:p>
    <w:p w:rsidR="00F90086" w:rsidRPr="00A950BB" w:rsidRDefault="00F90086" w:rsidP="00380C12">
      <w:pPr>
        <w:pStyle w:val="Prrafodelista"/>
        <w:numPr>
          <w:ilvl w:val="2"/>
          <w:numId w:val="27"/>
        </w:numPr>
        <w:ind w:left="1134" w:hanging="283"/>
        <w:jc w:val="both"/>
        <w:rPr>
          <w:rFonts w:ascii="Arial" w:hAnsi="Arial" w:cs="Arial"/>
        </w:rPr>
      </w:pPr>
      <w:r w:rsidRPr="00A950BB">
        <w:rPr>
          <w:rFonts w:ascii="Arial" w:hAnsi="Arial" w:cs="Arial"/>
        </w:rPr>
        <w:t>Representa, por delegación, a la Dirección Académica en materia de su competencia.</w:t>
      </w:r>
    </w:p>
    <w:p w:rsidR="00380C12" w:rsidRPr="00A950BB" w:rsidRDefault="00380C12" w:rsidP="00380C12">
      <w:pPr>
        <w:jc w:val="both"/>
        <w:rPr>
          <w:rFonts w:ascii="Arial" w:hAnsi="Arial" w:cs="Arial"/>
        </w:rPr>
      </w:pPr>
    </w:p>
    <w:p w:rsidR="00380C12" w:rsidRPr="00A950BB" w:rsidRDefault="008A56E2" w:rsidP="008A56E2">
      <w:pPr>
        <w:ind w:left="2127" w:hanging="567"/>
        <w:rPr>
          <w:rFonts w:ascii="Arial" w:hAnsi="Arial" w:cs="Arial"/>
          <w:b/>
        </w:rPr>
      </w:pPr>
      <w:r>
        <w:rPr>
          <w:rFonts w:ascii="Arial" w:hAnsi="Arial" w:cs="Arial"/>
          <w:b/>
        </w:rPr>
        <w:t xml:space="preserve">F.2. AREA ACADEMICA </w:t>
      </w:r>
      <w:r w:rsidR="00380C12" w:rsidRPr="00A950BB">
        <w:rPr>
          <w:rFonts w:ascii="Arial" w:hAnsi="Arial" w:cs="Arial"/>
          <w:b/>
        </w:rPr>
        <w:t xml:space="preserve"> DE EXTENSION</w:t>
      </w:r>
      <w:r w:rsidR="002C061C">
        <w:rPr>
          <w:rFonts w:ascii="Arial" w:hAnsi="Arial" w:cs="Arial"/>
          <w:b/>
        </w:rPr>
        <w:t xml:space="preserve"> y </w:t>
      </w:r>
      <w:r w:rsidR="00236C18" w:rsidRPr="00A950BB">
        <w:rPr>
          <w:rFonts w:ascii="Arial" w:hAnsi="Arial" w:cs="Arial"/>
          <w:b/>
        </w:rPr>
        <w:t xml:space="preserve">PROYECCION </w:t>
      </w:r>
      <w:r>
        <w:rPr>
          <w:rFonts w:ascii="Arial" w:hAnsi="Arial" w:cs="Arial"/>
          <w:b/>
        </w:rPr>
        <w:t>I</w:t>
      </w:r>
      <w:r w:rsidR="00236C18" w:rsidRPr="00A950BB">
        <w:rPr>
          <w:rFonts w:ascii="Arial" w:hAnsi="Arial" w:cs="Arial"/>
          <w:b/>
        </w:rPr>
        <w:t>NSTITUCIONAL</w:t>
      </w:r>
    </w:p>
    <w:p w:rsidR="008A56E2" w:rsidRDefault="004C37AB" w:rsidP="004C37AB">
      <w:pPr>
        <w:tabs>
          <w:tab w:val="left" w:pos="-2552"/>
        </w:tabs>
        <w:ind w:left="1134"/>
        <w:jc w:val="both"/>
        <w:rPr>
          <w:rFonts w:ascii="Arial" w:hAnsi="Arial" w:cs="Arial"/>
        </w:rPr>
      </w:pPr>
      <w:r w:rsidRPr="00A950BB">
        <w:rPr>
          <w:rFonts w:ascii="Arial" w:hAnsi="Arial" w:cs="Arial"/>
        </w:rPr>
        <w:t>Es  una unidad operativa de apoyo académico, responsable  de  llevar  a  cabo las  acciones  de  proyección  institucional. Realiza  los  servicios de extensión  Institucional mediante eventos académicos, artísticos, culturales, científicos y sociales  a  favor  de  la  comunidad.</w:t>
      </w:r>
    </w:p>
    <w:p w:rsidR="009501A7" w:rsidRDefault="004C37AB" w:rsidP="004C37AB">
      <w:pPr>
        <w:tabs>
          <w:tab w:val="left" w:pos="-2552"/>
        </w:tabs>
        <w:ind w:left="1134"/>
        <w:jc w:val="both"/>
        <w:rPr>
          <w:rFonts w:ascii="Arial" w:hAnsi="Arial" w:cs="Arial"/>
        </w:rPr>
      </w:pPr>
      <w:r w:rsidRPr="00A950BB">
        <w:rPr>
          <w:rFonts w:ascii="Arial" w:hAnsi="Arial" w:cs="Arial"/>
        </w:rPr>
        <w:t xml:space="preserve">   </w:t>
      </w:r>
    </w:p>
    <w:p w:rsidR="004C37AB" w:rsidRDefault="004C37AB" w:rsidP="004C37AB">
      <w:pPr>
        <w:tabs>
          <w:tab w:val="left" w:pos="-2552"/>
        </w:tabs>
        <w:ind w:left="1134"/>
        <w:jc w:val="both"/>
        <w:rPr>
          <w:rFonts w:ascii="Arial" w:hAnsi="Arial" w:cs="Arial"/>
          <w:b/>
        </w:rPr>
      </w:pPr>
      <w:r w:rsidRPr="00A950BB">
        <w:rPr>
          <w:rFonts w:ascii="Arial" w:hAnsi="Arial" w:cs="Arial"/>
          <w:b/>
        </w:rPr>
        <w:t>FUNCIONES DEL RESPONSABLE:</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Divulgar conocimi</w:t>
      </w:r>
      <w:r w:rsidR="009501A7" w:rsidRPr="008A56E2">
        <w:rPr>
          <w:rFonts w:ascii="Arial" w:hAnsi="Arial" w:cs="Arial"/>
          <w:color w:val="000000" w:themeColor="text1"/>
        </w:rPr>
        <w:t xml:space="preserve">entos culturales, científicos, </w:t>
      </w:r>
      <w:r w:rsidR="0089607B" w:rsidRPr="008A56E2">
        <w:rPr>
          <w:rFonts w:ascii="Arial" w:hAnsi="Arial" w:cs="Arial"/>
          <w:color w:val="000000" w:themeColor="text1"/>
        </w:rPr>
        <w:t>artísticos</w:t>
      </w:r>
      <w:r w:rsidRPr="008A56E2">
        <w:rPr>
          <w:rFonts w:ascii="Arial" w:hAnsi="Arial" w:cs="Arial"/>
          <w:color w:val="000000" w:themeColor="text1"/>
        </w:rPr>
        <w:t xml:space="preserve"> destinados a la aplicación práctica de nuestra realidad.</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Organizar actividades de formación artística y recreativa al servicio de la comunidad. </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lastRenderedPageBreak/>
        <w:t>Asesorar a las organizaciones académicas, culturales, sociales, laborales y populares en materias especializadas.</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Elaborar y elevar al Consejo </w:t>
      </w:r>
      <w:r w:rsidR="00D65F35" w:rsidRPr="008A56E2">
        <w:rPr>
          <w:rFonts w:ascii="Arial" w:hAnsi="Arial" w:cs="Arial"/>
          <w:color w:val="000000" w:themeColor="text1"/>
        </w:rPr>
        <w:t xml:space="preserve">Directivo </w:t>
      </w:r>
      <w:r w:rsidRPr="008A56E2">
        <w:rPr>
          <w:rFonts w:ascii="Arial" w:hAnsi="Arial" w:cs="Arial"/>
          <w:color w:val="000000" w:themeColor="text1"/>
        </w:rPr>
        <w:t xml:space="preserve">para su aprobación, el reglamento </w:t>
      </w:r>
      <w:r w:rsidR="0089607B" w:rsidRPr="008A56E2">
        <w:rPr>
          <w:rFonts w:ascii="Arial" w:hAnsi="Arial" w:cs="Arial"/>
          <w:color w:val="000000" w:themeColor="text1"/>
        </w:rPr>
        <w:t xml:space="preserve"> </w:t>
      </w:r>
      <w:r w:rsidRPr="008A56E2">
        <w:rPr>
          <w:rFonts w:ascii="Arial" w:hAnsi="Arial" w:cs="Arial"/>
          <w:color w:val="000000" w:themeColor="text1"/>
        </w:rPr>
        <w:t>de</w:t>
      </w:r>
      <w:r w:rsidR="00D65F35" w:rsidRPr="008A56E2">
        <w:rPr>
          <w:rFonts w:ascii="Arial" w:hAnsi="Arial" w:cs="Arial"/>
          <w:color w:val="000000" w:themeColor="text1"/>
        </w:rPr>
        <w:t xml:space="preserve"> Extensión y Proyección Social.</w:t>
      </w:r>
    </w:p>
    <w:p w:rsidR="00D65F35"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Elaborar el Plan Operativo </w:t>
      </w:r>
      <w:r w:rsidR="00D65F35" w:rsidRPr="008A56E2">
        <w:rPr>
          <w:rFonts w:ascii="Arial" w:hAnsi="Arial" w:cs="Arial"/>
          <w:color w:val="000000" w:themeColor="text1"/>
        </w:rPr>
        <w:t xml:space="preserve">de </w:t>
      </w:r>
      <w:r w:rsidRPr="008A56E2">
        <w:rPr>
          <w:rFonts w:ascii="Arial" w:hAnsi="Arial" w:cs="Arial"/>
          <w:color w:val="000000" w:themeColor="text1"/>
        </w:rPr>
        <w:t xml:space="preserve">Extensión y Proyección Social </w:t>
      </w:r>
      <w:r w:rsidR="00D65F35" w:rsidRPr="008A56E2">
        <w:rPr>
          <w:rFonts w:ascii="Arial" w:hAnsi="Arial" w:cs="Arial"/>
          <w:color w:val="000000" w:themeColor="text1"/>
        </w:rPr>
        <w:t>y elevar al consejo directivo.</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Revisar e inscribir los proyectos presentados por docentes, estudiantes y administrativos correspondientes los que serán remitidos al Consejo </w:t>
      </w:r>
      <w:r w:rsidR="00D65F35" w:rsidRPr="008A56E2">
        <w:rPr>
          <w:rFonts w:ascii="Arial" w:hAnsi="Arial" w:cs="Arial"/>
          <w:color w:val="000000" w:themeColor="text1"/>
        </w:rPr>
        <w:t xml:space="preserve">Directivo </w:t>
      </w:r>
      <w:r w:rsidRPr="008A56E2">
        <w:rPr>
          <w:rFonts w:ascii="Arial" w:hAnsi="Arial" w:cs="Arial"/>
          <w:color w:val="000000" w:themeColor="text1"/>
        </w:rPr>
        <w:t xml:space="preserve"> para su aprobación, mediante resolución</w:t>
      </w:r>
      <w:r w:rsidR="00D65F35" w:rsidRPr="008A56E2">
        <w:rPr>
          <w:rFonts w:ascii="Arial" w:hAnsi="Arial" w:cs="Arial"/>
          <w:color w:val="000000" w:themeColor="text1"/>
        </w:rPr>
        <w:t>.</w:t>
      </w:r>
      <w:r w:rsidRPr="008A56E2">
        <w:rPr>
          <w:rFonts w:ascii="Arial" w:hAnsi="Arial" w:cs="Arial"/>
          <w:color w:val="000000" w:themeColor="text1"/>
        </w:rPr>
        <w:t xml:space="preserve"> </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Revisar los informes finales de los grupos d</w:t>
      </w:r>
      <w:r w:rsidR="00D65F35" w:rsidRPr="008A56E2">
        <w:rPr>
          <w:rFonts w:ascii="Arial" w:hAnsi="Arial" w:cs="Arial"/>
          <w:color w:val="000000" w:themeColor="text1"/>
        </w:rPr>
        <w:t>e Extensión y Proyección Social</w:t>
      </w:r>
      <w:r w:rsidRPr="008A56E2">
        <w:rPr>
          <w:rFonts w:ascii="Arial" w:hAnsi="Arial" w:cs="Arial"/>
          <w:color w:val="000000" w:themeColor="text1"/>
        </w:rPr>
        <w:t xml:space="preserve">, remitir al Consejo </w:t>
      </w:r>
      <w:r w:rsidR="00D65F35" w:rsidRPr="008A56E2">
        <w:rPr>
          <w:rFonts w:ascii="Arial" w:hAnsi="Arial" w:cs="Arial"/>
          <w:color w:val="000000" w:themeColor="text1"/>
        </w:rPr>
        <w:t xml:space="preserve">Directivo </w:t>
      </w:r>
      <w:r w:rsidRPr="008A56E2">
        <w:rPr>
          <w:rFonts w:ascii="Arial" w:hAnsi="Arial" w:cs="Arial"/>
          <w:color w:val="000000" w:themeColor="text1"/>
        </w:rPr>
        <w:t>para su aprobación mediante resolución</w:t>
      </w:r>
      <w:r w:rsidR="00D65F35" w:rsidRPr="008A56E2">
        <w:rPr>
          <w:rFonts w:ascii="Arial" w:hAnsi="Arial" w:cs="Arial"/>
          <w:color w:val="000000" w:themeColor="text1"/>
        </w:rPr>
        <w:t xml:space="preserve">. </w:t>
      </w:r>
      <w:r w:rsidRPr="008A56E2">
        <w:rPr>
          <w:rFonts w:ascii="Arial" w:hAnsi="Arial" w:cs="Arial"/>
          <w:color w:val="000000" w:themeColor="text1"/>
        </w:rPr>
        <w:t xml:space="preserve"> </w:t>
      </w:r>
    </w:p>
    <w:p w:rsidR="002C061C" w:rsidRPr="008A56E2" w:rsidRDefault="008A56E2"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Informar semestralmente del trabajo cumplido.</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Sancionar en primera instancia a los docentes y estudiantes de los grupos </w:t>
      </w:r>
      <w:r w:rsidR="00D65F35" w:rsidRPr="008A56E2">
        <w:rPr>
          <w:rFonts w:ascii="Arial" w:hAnsi="Arial" w:cs="Arial"/>
          <w:color w:val="000000" w:themeColor="text1"/>
        </w:rPr>
        <w:t xml:space="preserve">proyección social </w:t>
      </w:r>
      <w:r w:rsidRPr="008A56E2">
        <w:rPr>
          <w:rFonts w:ascii="Arial" w:hAnsi="Arial" w:cs="Arial"/>
          <w:color w:val="000000" w:themeColor="text1"/>
        </w:rPr>
        <w:t xml:space="preserve">que falten a las normas establecidas con la suspensión de dos años e informar a </w:t>
      </w:r>
      <w:r w:rsidR="00D65F35" w:rsidRPr="008A56E2">
        <w:rPr>
          <w:rFonts w:ascii="Arial" w:hAnsi="Arial" w:cs="Arial"/>
          <w:color w:val="000000" w:themeColor="text1"/>
        </w:rPr>
        <w:t>Dirección General.</w:t>
      </w:r>
      <w:r w:rsidRPr="008A56E2">
        <w:rPr>
          <w:rFonts w:ascii="Arial" w:hAnsi="Arial" w:cs="Arial"/>
          <w:color w:val="000000" w:themeColor="text1"/>
        </w:rPr>
        <w:t xml:space="preserve"> </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Informar a los profesores asesores y estudiantes sobre el reglamento interno del Centro de Extensión y Proyección Social de la </w:t>
      </w:r>
      <w:r w:rsidR="00D65F35" w:rsidRPr="008A56E2">
        <w:rPr>
          <w:rFonts w:ascii="Arial" w:hAnsi="Arial" w:cs="Arial"/>
          <w:color w:val="000000" w:themeColor="text1"/>
        </w:rPr>
        <w:t>institución.</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Registrar en libro de actas, los proyectos de Extensión y Proyección Social aprobados y ejecutados.</w:t>
      </w:r>
    </w:p>
    <w:p w:rsidR="002C061C" w:rsidRPr="008A56E2" w:rsidRDefault="002C061C" w:rsidP="00002E7D">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 xml:space="preserve">Organizar los grupos de trabajo, según el reglamento interno establecido por el </w:t>
      </w:r>
      <w:r w:rsidR="0089607B" w:rsidRPr="008A56E2">
        <w:rPr>
          <w:rFonts w:ascii="Arial" w:hAnsi="Arial" w:cs="Arial"/>
          <w:color w:val="000000" w:themeColor="text1"/>
        </w:rPr>
        <w:t xml:space="preserve">Área </w:t>
      </w:r>
      <w:r w:rsidRPr="008A56E2">
        <w:rPr>
          <w:rFonts w:ascii="Arial" w:hAnsi="Arial" w:cs="Arial"/>
          <w:color w:val="000000" w:themeColor="text1"/>
        </w:rPr>
        <w:t xml:space="preserve">de Extensión y Proyección Social de la </w:t>
      </w:r>
      <w:r w:rsidR="0089607B" w:rsidRPr="008A56E2">
        <w:rPr>
          <w:rFonts w:ascii="Arial" w:hAnsi="Arial" w:cs="Arial"/>
          <w:color w:val="000000" w:themeColor="text1"/>
        </w:rPr>
        <w:t>institución.</w:t>
      </w:r>
    </w:p>
    <w:p w:rsidR="002C061C" w:rsidRPr="008A56E2" w:rsidRDefault="002C061C" w:rsidP="0089607B">
      <w:pPr>
        <w:pStyle w:val="Prrafodelista"/>
        <w:numPr>
          <w:ilvl w:val="0"/>
          <w:numId w:val="32"/>
        </w:numPr>
        <w:tabs>
          <w:tab w:val="left" w:pos="-2552"/>
        </w:tabs>
        <w:jc w:val="both"/>
        <w:rPr>
          <w:rFonts w:ascii="Arial" w:hAnsi="Arial" w:cs="Arial"/>
          <w:color w:val="000000" w:themeColor="text1"/>
        </w:rPr>
      </w:pPr>
      <w:proofErr w:type="spellStart"/>
      <w:r w:rsidRPr="008A56E2">
        <w:rPr>
          <w:rFonts w:ascii="Arial" w:hAnsi="Arial" w:cs="Arial"/>
          <w:color w:val="000000" w:themeColor="text1"/>
        </w:rPr>
        <w:t>Recepcionar</w:t>
      </w:r>
      <w:proofErr w:type="spellEnd"/>
      <w:r w:rsidRPr="008A56E2">
        <w:rPr>
          <w:rFonts w:ascii="Arial" w:hAnsi="Arial" w:cs="Arial"/>
          <w:color w:val="000000" w:themeColor="text1"/>
        </w:rPr>
        <w:t xml:space="preserve">, corregir, inscribir y elevar los proyectos de </w:t>
      </w:r>
      <w:r w:rsidR="0089607B" w:rsidRPr="008A56E2">
        <w:rPr>
          <w:rFonts w:ascii="Arial" w:hAnsi="Arial" w:cs="Arial"/>
          <w:color w:val="000000" w:themeColor="text1"/>
        </w:rPr>
        <w:t>Extensión y proyección Social a Unidad Académica de la institución.</w:t>
      </w:r>
    </w:p>
    <w:p w:rsidR="002C061C" w:rsidRPr="008A56E2" w:rsidRDefault="002C061C" w:rsidP="00002E7D">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Llevar registro en libro de actas sobre los proyectos e informes finales, revisados aprobados y ejecutados.</w:t>
      </w:r>
    </w:p>
    <w:p w:rsidR="002C061C" w:rsidRPr="008A56E2" w:rsidRDefault="002C061C" w:rsidP="00002E7D">
      <w:pPr>
        <w:pStyle w:val="Prrafodelista"/>
        <w:numPr>
          <w:ilvl w:val="0"/>
          <w:numId w:val="32"/>
        </w:numPr>
        <w:tabs>
          <w:tab w:val="left" w:pos="-2552"/>
        </w:tabs>
        <w:jc w:val="both"/>
        <w:rPr>
          <w:rFonts w:ascii="Arial" w:hAnsi="Arial" w:cs="Arial"/>
          <w:color w:val="000000" w:themeColor="text1"/>
        </w:rPr>
      </w:pPr>
      <w:proofErr w:type="spellStart"/>
      <w:r w:rsidRPr="008A56E2">
        <w:rPr>
          <w:rFonts w:ascii="Arial" w:hAnsi="Arial" w:cs="Arial"/>
          <w:color w:val="000000" w:themeColor="text1"/>
        </w:rPr>
        <w:t>Recepcionar</w:t>
      </w:r>
      <w:proofErr w:type="spellEnd"/>
      <w:r w:rsidRPr="008A56E2">
        <w:rPr>
          <w:rFonts w:ascii="Arial" w:hAnsi="Arial" w:cs="Arial"/>
          <w:color w:val="000000" w:themeColor="text1"/>
        </w:rPr>
        <w:t xml:space="preserve">, revisar los informes parciales y finales de los grupos </w:t>
      </w:r>
      <w:r w:rsidR="0089607B" w:rsidRPr="008A56E2">
        <w:rPr>
          <w:rFonts w:ascii="Arial" w:hAnsi="Arial" w:cs="Arial"/>
          <w:color w:val="000000" w:themeColor="text1"/>
        </w:rPr>
        <w:t xml:space="preserve">de proyección y extensión institucional y </w:t>
      </w:r>
      <w:r w:rsidRPr="008A56E2">
        <w:rPr>
          <w:rFonts w:ascii="Arial" w:hAnsi="Arial" w:cs="Arial"/>
          <w:color w:val="000000" w:themeColor="text1"/>
        </w:rPr>
        <w:t xml:space="preserve">remitir el informe final al </w:t>
      </w:r>
      <w:r w:rsidR="0089607B" w:rsidRPr="008A56E2">
        <w:rPr>
          <w:rFonts w:ascii="Arial" w:hAnsi="Arial" w:cs="Arial"/>
          <w:color w:val="000000" w:themeColor="text1"/>
        </w:rPr>
        <w:t xml:space="preserve">a la Unidad Académica de la institución </w:t>
      </w:r>
      <w:r w:rsidRPr="008A56E2">
        <w:rPr>
          <w:rFonts w:ascii="Arial" w:hAnsi="Arial" w:cs="Arial"/>
          <w:color w:val="000000" w:themeColor="text1"/>
        </w:rPr>
        <w:t>para la emisión de su respectiva resolución.</w:t>
      </w:r>
    </w:p>
    <w:p w:rsidR="00236C18" w:rsidRPr="008A56E2" w:rsidRDefault="00236C18" w:rsidP="008A56E2">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Promover, asesorar y apoyar la suscripción de convenios con Instituciones públicas y privadas, locales y regionales, para el desarrollo de proyectos y actividades de extensión educativa y proyección social vinculados al campo del arte.</w:t>
      </w:r>
    </w:p>
    <w:p w:rsidR="002563F1" w:rsidRPr="008A56E2" w:rsidRDefault="002563F1" w:rsidP="008A56E2">
      <w:pPr>
        <w:pStyle w:val="Prrafodelista"/>
        <w:numPr>
          <w:ilvl w:val="0"/>
          <w:numId w:val="32"/>
        </w:numPr>
        <w:tabs>
          <w:tab w:val="left" w:pos="-2552"/>
        </w:tabs>
        <w:jc w:val="both"/>
        <w:rPr>
          <w:rFonts w:ascii="Arial" w:hAnsi="Arial" w:cs="Arial"/>
          <w:color w:val="000000" w:themeColor="text1"/>
        </w:rPr>
      </w:pPr>
      <w:r w:rsidRPr="008A56E2">
        <w:rPr>
          <w:rFonts w:ascii="Arial" w:hAnsi="Arial" w:cs="Arial"/>
          <w:color w:val="000000" w:themeColor="text1"/>
        </w:rPr>
        <w:t>Promover, diseñar, organizar y ejecutar con estudiantes y profesores de la Institución, actividades de proyección social, tales como: exposiciones, conciertos, presentación de elencos de danza.</w:t>
      </w:r>
    </w:p>
    <w:p w:rsidR="002563F1" w:rsidRPr="00A950BB" w:rsidRDefault="002563F1" w:rsidP="002563F1">
      <w:pPr>
        <w:pStyle w:val="Prrafodelista"/>
        <w:tabs>
          <w:tab w:val="left" w:pos="-2552"/>
        </w:tabs>
        <w:ind w:left="1134"/>
        <w:jc w:val="both"/>
        <w:rPr>
          <w:rFonts w:ascii="Arial" w:hAnsi="Arial" w:cs="Arial"/>
        </w:rPr>
      </w:pPr>
    </w:p>
    <w:p w:rsidR="002C061C" w:rsidRPr="00A950BB" w:rsidRDefault="008A56E2" w:rsidP="008A56E2">
      <w:pPr>
        <w:ind w:left="3261" w:hanging="567"/>
        <w:rPr>
          <w:rFonts w:ascii="Arial" w:hAnsi="Arial" w:cs="Arial"/>
          <w:b/>
        </w:rPr>
      </w:pPr>
      <w:r>
        <w:rPr>
          <w:rFonts w:ascii="Arial" w:hAnsi="Arial" w:cs="Arial"/>
          <w:b/>
        </w:rPr>
        <w:t xml:space="preserve">F.3. AREA ACADEMICA DE  TUTORIA Y </w:t>
      </w:r>
      <w:r w:rsidR="002C061C" w:rsidRPr="00A950BB">
        <w:rPr>
          <w:rFonts w:ascii="Arial" w:hAnsi="Arial" w:cs="Arial"/>
          <w:b/>
        </w:rPr>
        <w:t xml:space="preserve"> DE </w:t>
      </w:r>
      <w:r w:rsidR="002C061C">
        <w:rPr>
          <w:rFonts w:ascii="Arial" w:hAnsi="Arial" w:cs="Arial"/>
          <w:b/>
        </w:rPr>
        <w:t xml:space="preserve">BIENESTAR </w:t>
      </w:r>
      <w:r w:rsidR="002C061C" w:rsidRPr="00A950BB">
        <w:rPr>
          <w:rFonts w:ascii="Arial" w:hAnsi="Arial" w:cs="Arial"/>
          <w:b/>
        </w:rPr>
        <w:t>INSTITUCIONAL</w:t>
      </w:r>
    </w:p>
    <w:p w:rsidR="008A56E2" w:rsidRDefault="002C061C" w:rsidP="002C061C">
      <w:pPr>
        <w:tabs>
          <w:tab w:val="left" w:pos="-2552"/>
        </w:tabs>
        <w:ind w:left="1134"/>
        <w:jc w:val="both"/>
        <w:rPr>
          <w:rFonts w:ascii="Arial" w:hAnsi="Arial" w:cs="Arial"/>
        </w:rPr>
      </w:pPr>
      <w:r w:rsidRPr="00A950BB">
        <w:rPr>
          <w:rFonts w:ascii="Arial" w:hAnsi="Arial" w:cs="Arial"/>
        </w:rPr>
        <w:t>Es  una unidad de  apoyo, encargado  de  plani</w:t>
      </w:r>
      <w:r w:rsidR="00CB2AED">
        <w:rPr>
          <w:rFonts w:ascii="Arial" w:hAnsi="Arial" w:cs="Arial"/>
        </w:rPr>
        <w:t xml:space="preserve">ficar, proponer y coordinar  las actividades  de tutoría y </w:t>
      </w:r>
      <w:r w:rsidRPr="00A950BB">
        <w:rPr>
          <w:rFonts w:ascii="Arial" w:hAnsi="Arial" w:cs="Arial"/>
        </w:rPr>
        <w:t xml:space="preserve">  actividades preventivo </w:t>
      </w:r>
      <w:r w:rsidRPr="00A950BB">
        <w:rPr>
          <w:rFonts w:ascii="Arial" w:hAnsi="Arial" w:cs="Arial"/>
        </w:rPr>
        <w:lastRenderedPageBreak/>
        <w:t>promocionales con  respecto a salud, nutrición, mejoramiento de  calidad  de  vida  de los  actores  de  nuestra Institución.</w:t>
      </w:r>
    </w:p>
    <w:p w:rsidR="002C061C" w:rsidRPr="00A950BB" w:rsidRDefault="002C061C" w:rsidP="002C061C">
      <w:pPr>
        <w:tabs>
          <w:tab w:val="left" w:pos="-2552"/>
        </w:tabs>
        <w:ind w:left="1134"/>
        <w:jc w:val="both"/>
        <w:rPr>
          <w:rFonts w:ascii="Arial" w:hAnsi="Arial" w:cs="Arial"/>
        </w:rPr>
      </w:pPr>
      <w:r w:rsidRPr="00A950BB">
        <w:rPr>
          <w:rFonts w:ascii="Arial" w:hAnsi="Arial" w:cs="Arial"/>
        </w:rPr>
        <w:t xml:space="preserve"> </w:t>
      </w:r>
    </w:p>
    <w:p w:rsidR="002C061C" w:rsidRPr="00CA7B3C" w:rsidRDefault="002C061C" w:rsidP="002C061C">
      <w:pPr>
        <w:tabs>
          <w:tab w:val="left" w:pos="-2552"/>
        </w:tabs>
        <w:ind w:left="1134"/>
        <w:jc w:val="both"/>
        <w:rPr>
          <w:rFonts w:ascii="Arial" w:hAnsi="Arial" w:cs="Arial"/>
          <w:b/>
        </w:rPr>
      </w:pPr>
      <w:r w:rsidRPr="00CA7B3C">
        <w:rPr>
          <w:rFonts w:ascii="Arial" w:hAnsi="Arial" w:cs="Arial"/>
          <w:b/>
        </w:rPr>
        <w:t>FUNCIONES DEL RESPONSABLE:</w:t>
      </w:r>
    </w:p>
    <w:p w:rsidR="00CA7B3C" w:rsidRPr="00CA7B3C" w:rsidRDefault="00CA7B3C" w:rsidP="00CA7B3C">
      <w:pPr>
        <w:pStyle w:val="Prrafodelista"/>
        <w:numPr>
          <w:ilvl w:val="0"/>
          <w:numId w:val="35"/>
        </w:numPr>
        <w:tabs>
          <w:tab w:val="left" w:pos="-2552"/>
        </w:tabs>
        <w:jc w:val="both"/>
        <w:rPr>
          <w:rFonts w:ascii="Arial" w:hAnsi="Arial" w:cs="Arial"/>
        </w:rPr>
      </w:pPr>
      <w:r w:rsidRPr="00CA7B3C">
        <w:rPr>
          <w:rFonts w:ascii="Arial" w:hAnsi="Arial" w:cs="Arial"/>
        </w:rPr>
        <w:t>Planificar, dirigir, coordinar y evaluar la ejecución de las actividades de la Oficina de Bienestar Universitario y tutoría en función a lo establecido por su respectivo Plan Operativo.</w:t>
      </w:r>
    </w:p>
    <w:p w:rsidR="00CA7B3C" w:rsidRDefault="00CA7B3C" w:rsidP="00CA7B3C">
      <w:pPr>
        <w:pStyle w:val="Prrafodelista"/>
        <w:numPr>
          <w:ilvl w:val="0"/>
          <w:numId w:val="35"/>
        </w:numPr>
        <w:tabs>
          <w:tab w:val="left" w:pos="-2552"/>
        </w:tabs>
        <w:jc w:val="both"/>
        <w:rPr>
          <w:rFonts w:ascii="Arial" w:hAnsi="Arial" w:cs="Arial"/>
        </w:rPr>
      </w:pPr>
      <w:r w:rsidRPr="00CA7B3C">
        <w:rPr>
          <w:rFonts w:ascii="Arial" w:hAnsi="Arial" w:cs="Arial"/>
        </w:rPr>
        <w:t>Dirige y desarrolla  la tutoría  individual y grupal  de  los estudiantes  de  nuestra institución.</w:t>
      </w:r>
    </w:p>
    <w:p w:rsidR="00A233E3" w:rsidRPr="00CA7B3C" w:rsidRDefault="00A233E3" w:rsidP="00CA7B3C">
      <w:pPr>
        <w:pStyle w:val="Prrafodelista"/>
        <w:numPr>
          <w:ilvl w:val="0"/>
          <w:numId w:val="35"/>
        </w:numPr>
        <w:tabs>
          <w:tab w:val="left" w:pos="-2552"/>
        </w:tabs>
        <w:jc w:val="both"/>
        <w:rPr>
          <w:rFonts w:ascii="Arial" w:hAnsi="Arial" w:cs="Arial"/>
        </w:rPr>
      </w:pPr>
      <w:r>
        <w:rPr>
          <w:rFonts w:ascii="Arial" w:hAnsi="Arial" w:cs="Arial"/>
        </w:rPr>
        <w:t>Organiza las tutorías individuales  y grupales en la institución para  el buen asesoramiento de  los estudiantes  tanto para  su formación personal y profesional</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Formular, proponer y ejecutar las políticas para el desarrollo de los servicios de  tutoría, médico asistenciales, de salud, Comedor Universitario, becas, subvenciones, programas socio ambientales, culturales, deportivos y de recreación. </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Dirigir y supervisar los programas de becas e incentivos para estudiantes en general. </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Autorizar la atención con los recursos disponibles de las necesidades de atenciones médicas, psicológicas y de asistencia social de la comunidad </w:t>
      </w:r>
      <w:proofErr w:type="spellStart"/>
      <w:r w:rsidRPr="00CA7B3C">
        <w:rPr>
          <w:rFonts w:ascii="Arial" w:hAnsi="Arial" w:cs="Arial"/>
        </w:rPr>
        <w:t>esfina</w:t>
      </w:r>
      <w:proofErr w:type="spellEnd"/>
      <w:r w:rsidRPr="00CA7B3C">
        <w:rPr>
          <w:rFonts w:ascii="Arial" w:hAnsi="Arial" w:cs="Arial"/>
        </w:rPr>
        <w:t xml:space="preserve"> </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Impulsar y promover el desarrollo de actividades recreativo-deportivas, comunitarias y otras que generen la identificación institucional y la integración de la comunidad </w:t>
      </w:r>
      <w:proofErr w:type="spellStart"/>
      <w:r w:rsidRPr="00CA7B3C">
        <w:rPr>
          <w:rFonts w:ascii="Arial" w:hAnsi="Arial" w:cs="Arial"/>
        </w:rPr>
        <w:t>esfina</w:t>
      </w:r>
      <w:proofErr w:type="spellEnd"/>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Dirigir y coordinar el desarrollo de estudios, investigaciones, encuestas, censos y otros, para la determinación, seguimiento o evaluación, de la situación económica, social, cultural y/o emocional de los miembros de la comunidad </w:t>
      </w:r>
      <w:proofErr w:type="spellStart"/>
      <w:r w:rsidRPr="00CA7B3C">
        <w:rPr>
          <w:rFonts w:ascii="Arial" w:hAnsi="Arial" w:cs="Arial"/>
        </w:rPr>
        <w:t>esfina</w:t>
      </w:r>
      <w:proofErr w:type="spellEnd"/>
      <w:r w:rsidRPr="00CA7B3C">
        <w:rPr>
          <w:rFonts w:ascii="Arial" w:hAnsi="Arial" w:cs="Arial"/>
        </w:rPr>
        <w:t xml:space="preserve">. </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 xml:space="preserve">Mantener comunicación permanente con otras universidades del país, así como organismos locales, nacionales e internacionales, sobre asuntos vinculados a la prestación de servicios relativos al bienestar. </w:t>
      </w:r>
    </w:p>
    <w:p w:rsidR="00CA7B3C" w:rsidRPr="00CA7B3C" w:rsidRDefault="00CA7B3C" w:rsidP="00CA7B3C">
      <w:pPr>
        <w:pStyle w:val="Prrafodelista"/>
        <w:numPr>
          <w:ilvl w:val="0"/>
          <w:numId w:val="35"/>
        </w:numPr>
        <w:tabs>
          <w:tab w:val="left" w:pos="-2552"/>
        </w:tabs>
        <w:jc w:val="both"/>
        <w:rPr>
          <w:rFonts w:ascii="Arial" w:hAnsi="Arial" w:cs="Arial"/>
          <w:b/>
        </w:rPr>
      </w:pPr>
      <w:r w:rsidRPr="00CA7B3C">
        <w:rPr>
          <w:rFonts w:ascii="Arial" w:hAnsi="Arial" w:cs="Arial"/>
        </w:rPr>
        <w:t>Coordinar, dirigir y supervisar sobre la atención e higiene del comedor universitario y demás centros donde se expendan alimentos dentro de la Universidad. j) Otros que le asigne el Vicerrector Administrativo.</w:t>
      </w:r>
    </w:p>
    <w:p w:rsidR="00CA7B3C" w:rsidRDefault="00CA7B3C" w:rsidP="00CA7B3C">
      <w:pPr>
        <w:pStyle w:val="Prrafodelista"/>
        <w:tabs>
          <w:tab w:val="left" w:pos="-2552"/>
        </w:tabs>
        <w:ind w:left="1854"/>
        <w:jc w:val="both"/>
        <w:rPr>
          <w:rFonts w:ascii="Arial" w:hAnsi="Arial" w:cs="Arial"/>
        </w:rPr>
      </w:pPr>
    </w:p>
    <w:p w:rsidR="00CA7B3C" w:rsidRDefault="00CA7B3C" w:rsidP="00CA7B3C">
      <w:pPr>
        <w:pStyle w:val="Prrafodelista"/>
        <w:tabs>
          <w:tab w:val="left" w:pos="-2552"/>
        </w:tabs>
        <w:ind w:left="1854"/>
        <w:jc w:val="both"/>
        <w:rPr>
          <w:rFonts w:ascii="Arial" w:hAnsi="Arial" w:cs="Arial"/>
        </w:rPr>
      </w:pPr>
    </w:p>
    <w:p w:rsidR="00CA7B3C" w:rsidRDefault="00CA7B3C" w:rsidP="00CA7B3C">
      <w:pPr>
        <w:pStyle w:val="Prrafodelista"/>
        <w:tabs>
          <w:tab w:val="left" w:pos="-2552"/>
        </w:tabs>
        <w:ind w:left="1776"/>
        <w:jc w:val="both"/>
        <w:rPr>
          <w:rFonts w:ascii="Arial" w:hAnsi="Arial" w:cs="Arial"/>
          <w:b/>
        </w:rPr>
      </w:pPr>
      <w:r>
        <w:rPr>
          <w:rFonts w:ascii="Arial" w:hAnsi="Arial" w:cs="Arial"/>
          <w:b/>
        </w:rPr>
        <w:t>F.</w:t>
      </w:r>
      <w:r w:rsidRPr="00CA7B3C">
        <w:rPr>
          <w:rFonts w:ascii="Arial" w:hAnsi="Arial" w:cs="Arial"/>
          <w:b/>
        </w:rPr>
        <w:t>4. AREA ACADEMICA DE PRODUCCION</w:t>
      </w:r>
      <w:r w:rsidR="00CB2AED">
        <w:rPr>
          <w:rFonts w:ascii="Arial" w:hAnsi="Arial" w:cs="Arial"/>
          <w:b/>
        </w:rPr>
        <w:t>.</w:t>
      </w:r>
    </w:p>
    <w:p w:rsidR="00CB2AED" w:rsidRDefault="00CB2AED" w:rsidP="00CB2AED">
      <w:pPr>
        <w:pStyle w:val="NormalWeb"/>
        <w:shd w:val="clear" w:color="auto" w:fill="FFFFFF"/>
        <w:spacing w:before="0" w:beforeAutospacing="0" w:after="0" w:afterAutospacing="0"/>
        <w:ind w:left="1134"/>
        <w:jc w:val="both"/>
        <w:textAlignment w:val="baseline"/>
        <w:rPr>
          <w:rFonts w:ascii="Arial" w:hAnsi="Arial" w:cs="Arial"/>
          <w:color w:val="000000" w:themeColor="text1"/>
          <w:sz w:val="24"/>
          <w:szCs w:val="24"/>
          <w:lang w:val="es-PE" w:eastAsia="es-PE"/>
        </w:rPr>
      </w:pPr>
      <w:r>
        <w:rPr>
          <w:rFonts w:ascii="Arial" w:hAnsi="Arial" w:cs="Arial"/>
          <w:b/>
        </w:rPr>
        <w:tab/>
      </w:r>
      <w:r>
        <w:rPr>
          <w:rFonts w:ascii="Arial" w:hAnsi="Arial" w:cs="Arial"/>
          <w:b/>
        </w:rPr>
        <w:tab/>
      </w:r>
      <w:r w:rsidR="00CB637D">
        <w:rPr>
          <w:rFonts w:ascii="Arial" w:hAnsi="Arial" w:cs="Arial"/>
          <w:b/>
        </w:rPr>
        <w:tab/>
      </w:r>
      <w:r w:rsidR="00CB637D">
        <w:rPr>
          <w:rFonts w:ascii="Arial" w:hAnsi="Arial" w:cs="Arial"/>
          <w:b/>
        </w:rPr>
        <w:tab/>
      </w:r>
      <w:r w:rsidR="00CB637D">
        <w:rPr>
          <w:rFonts w:ascii="Arial" w:hAnsi="Arial" w:cs="Arial"/>
          <w:b/>
        </w:rPr>
        <w:tab/>
      </w:r>
      <w:r w:rsidR="00CB637D">
        <w:rPr>
          <w:rFonts w:ascii="Arial" w:hAnsi="Arial" w:cs="Arial"/>
          <w:b/>
        </w:rPr>
        <w:tab/>
      </w:r>
      <w:r w:rsidRPr="00CB2AED">
        <w:rPr>
          <w:rFonts w:ascii="Arial" w:hAnsi="Arial" w:cs="Arial"/>
          <w:color w:val="000000" w:themeColor="text1"/>
          <w:sz w:val="24"/>
          <w:szCs w:val="24"/>
          <w:lang w:val="es-PE" w:eastAsia="es-PE"/>
        </w:rPr>
        <w:t>El área de producción,  es el área o departamento de  transformación del bien,  que tiene como función principal, la transformación de insumos o recursos (energía, materia prima, mano de obra, capital, información) en productos finales (bienes o servicios). Es  conducido  por  un coordinador, cuyas  funciones  son los siguientes:</w:t>
      </w:r>
    </w:p>
    <w:p w:rsidR="00CB2AED" w:rsidRPr="00CB2AED" w:rsidRDefault="00CB2AED" w:rsidP="00CB2AED">
      <w:pPr>
        <w:pStyle w:val="NormalWeb"/>
        <w:shd w:val="clear" w:color="auto" w:fill="FFFFFF"/>
        <w:spacing w:before="0" w:beforeAutospacing="0" w:after="0" w:afterAutospacing="0"/>
        <w:ind w:left="1134"/>
        <w:jc w:val="both"/>
        <w:textAlignment w:val="baseline"/>
        <w:rPr>
          <w:rFonts w:ascii="Arial" w:hAnsi="Arial" w:cs="Arial"/>
          <w:color w:val="444444"/>
          <w:sz w:val="24"/>
          <w:szCs w:val="24"/>
          <w:lang w:val="es-PE" w:eastAsia="es-PE"/>
        </w:rPr>
      </w:pPr>
    </w:p>
    <w:p w:rsidR="00CB637D" w:rsidRDefault="00CB637D" w:rsidP="00CB2AED">
      <w:pPr>
        <w:tabs>
          <w:tab w:val="left" w:pos="-2552"/>
        </w:tabs>
        <w:ind w:left="1134"/>
        <w:jc w:val="both"/>
        <w:rPr>
          <w:rFonts w:ascii="Arial" w:hAnsi="Arial" w:cs="Arial"/>
          <w:b/>
        </w:rPr>
      </w:pPr>
      <w:r>
        <w:rPr>
          <w:rFonts w:ascii="Arial" w:hAnsi="Arial" w:cs="Arial"/>
          <w:b/>
        </w:rPr>
        <w:t>FUNCIONES.</w:t>
      </w:r>
    </w:p>
    <w:p w:rsidR="00CB637D" w:rsidRPr="00CB2AED" w:rsidRDefault="00CB637D" w:rsidP="00CB2AED">
      <w:pPr>
        <w:pStyle w:val="Prrafodelista"/>
        <w:numPr>
          <w:ilvl w:val="0"/>
          <w:numId w:val="37"/>
        </w:numPr>
        <w:tabs>
          <w:tab w:val="left" w:pos="-2552"/>
        </w:tabs>
        <w:jc w:val="both"/>
        <w:rPr>
          <w:rFonts w:ascii="Arial" w:hAnsi="Arial" w:cs="Arial"/>
        </w:rPr>
      </w:pPr>
      <w:r w:rsidRPr="00CB2AED">
        <w:rPr>
          <w:rFonts w:ascii="Arial" w:hAnsi="Arial" w:cs="Arial"/>
        </w:rPr>
        <w:t xml:space="preserve">Planificar, dirigir, coordinar y evaluar la ejecución de las actividades de Producción, en función a lo establecido por su </w:t>
      </w:r>
      <w:r w:rsidRPr="00CB2AED">
        <w:rPr>
          <w:rFonts w:ascii="Arial" w:hAnsi="Arial" w:cs="Arial"/>
        </w:rPr>
        <w:lastRenderedPageBreak/>
        <w:t>respectivo Plan Anual de  trabajo, los objetivos y políticas institucionales y lo dispuesto por el Director  General</w:t>
      </w:r>
    </w:p>
    <w:p w:rsidR="00CB637D" w:rsidRPr="00CB2AED" w:rsidRDefault="00CB637D" w:rsidP="00CB2AED">
      <w:pPr>
        <w:pStyle w:val="Prrafodelista"/>
        <w:numPr>
          <w:ilvl w:val="0"/>
          <w:numId w:val="37"/>
        </w:numPr>
        <w:tabs>
          <w:tab w:val="left" w:pos="-2552"/>
        </w:tabs>
        <w:jc w:val="both"/>
        <w:rPr>
          <w:rFonts w:ascii="Arial" w:hAnsi="Arial" w:cs="Arial"/>
        </w:rPr>
      </w:pPr>
      <w:r w:rsidRPr="00CB2AED">
        <w:rPr>
          <w:rFonts w:ascii="Arial" w:hAnsi="Arial" w:cs="Arial"/>
        </w:rPr>
        <w:t>Elaborar el  Plan Anual de Trabajo del área  de producción, presentarlos ante las instancias correspondientes para su aprobación y efectuar su evaluación correspondiente.</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Responsabilizarse por el cumplimiento de las metas y objetivos planteados en el Plan Anual de  trabajo  institucional</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Determinar los Cuadros de Necesidades para su funcionamiento del área  académica  de producción</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Supervisar permanentemente las actividades desarrolladas en las diferentes  áreas  e instancias  de  nuestra institución con respecto  al sistema  de producción.</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 xml:space="preserve">Atender las necesidades de los docentes y alumnos en el apoyo al pre profesionales, proyectos de investigación y tesis, capacitación técnica y extensión. </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Realizar la programación de los requerimientos de bienes y servicios, para la ejecución de las actividades a favor  de  la institución</w:t>
      </w:r>
    </w:p>
    <w:p w:rsidR="00CB637D" w:rsidRPr="00CB2AED" w:rsidRDefault="00CB637D" w:rsidP="00CB637D">
      <w:pPr>
        <w:pStyle w:val="Prrafodelista"/>
        <w:numPr>
          <w:ilvl w:val="0"/>
          <w:numId w:val="37"/>
        </w:numPr>
        <w:tabs>
          <w:tab w:val="left" w:pos="-2552"/>
        </w:tabs>
        <w:jc w:val="both"/>
        <w:rPr>
          <w:rFonts w:ascii="Arial" w:hAnsi="Arial" w:cs="Arial"/>
        </w:rPr>
      </w:pPr>
      <w:r w:rsidRPr="00CB2AED">
        <w:rPr>
          <w:rFonts w:ascii="Arial" w:hAnsi="Arial" w:cs="Arial"/>
        </w:rPr>
        <w:t>Proponer convenios de cooperación con instituciones nacionales e internacionales para capacitación, investigación y afianzar el desarrollo del arte, la educación  y  la  cultura.</w:t>
      </w:r>
    </w:p>
    <w:p w:rsidR="00CB637D" w:rsidRPr="00CB2AED" w:rsidRDefault="00CB637D" w:rsidP="00CB2AED">
      <w:pPr>
        <w:pStyle w:val="Prrafodelista"/>
        <w:numPr>
          <w:ilvl w:val="0"/>
          <w:numId w:val="37"/>
        </w:numPr>
        <w:tabs>
          <w:tab w:val="left" w:pos="-2552"/>
        </w:tabs>
        <w:jc w:val="both"/>
        <w:rPr>
          <w:rFonts w:ascii="Arial" w:hAnsi="Arial" w:cs="Arial"/>
        </w:rPr>
      </w:pPr>
      <w:r w:rsidRPr="00CB2AED">
        <w:rPr>
          <w:rFonts w:ascii="Arial" w:hAnsi="Arial" w:cs="Arial"/>
        </w:rPr>
        <w:t>Proponer actividades  de  producción económica en beneficio de  los  actores  de  la  institución.</w:t>
      </w:r>
    </w:p>
    <w:p w:rsidR="00CB637D" w:rsidRPr="00CB2AED" w:rsidRDefault="00CB637D" w:rsidP="00CB2AED">
      <w:pPr>
        <w:pStyle w:val="Prrafodelista"/>
        <w:numPr>
          <w:ilvl w:val="0"/>
          <w:numId w:val="37"/>
        </w:numPr>
        <w:tabs>
          <w:tab w:val="left" w:pos="-2552"/>
        </w:tabs>
        <w:jc w:val="both"/>
        <w:rPr>
          <w:rFonts w:ascii="Arial" w:hAnsi="Arial" w:cs="Arial"/>
        </w:rPr>
      </w:pPr>
      <w:r w:rsidRPr="00CB2AED">
        <w:rPr>
          <w:rFonts w:ascii="Arial" w:hAnsi="Arial" w:cs="Arial"/>
        </w:rPr>
        <w:t>Asesorar al Director  de  la Institución en la formulación de políticas a desarrollar para la investigación, producción y extensión en el campo cultural  artístico y  educativo</w:t>
      </w:r>
    </w:p>
    <w:p w:rsidR="00CB637D" w:rsidRPr="00CB2AED" w:rsidRDefault="00CB637D" w:rsidP="00CB2AED">
      <w:pPr>
        <w:pStyle w:val="Prrafodelista"/>
        <w:numPr>
          <w:ilvl w:val="0"/>
          <w:numId w:val="37"/>
        </w:numPr>
        <w:tabs>
          <w:tab w:val="left" w:pos="-2552"/>
        </w:tabs>
        <w:jc w:val="both"/>
        <w:rPr>
          <w:rFonts w:ascii="Arial" w:hAnsi="Arial" w:cs="Arial"/>
          <w:b/>
        </w:rPr>
      </w:pPr>
      <w:r w:rsidRPr="00CB2AED">
        <w:rPr>
          <w:rFonts w:ascii="Arial" w:hAnsi="Arial" w:cs="Arial"/>
        </w:rPr>
        <w:t>Otras que le asigne el Director general de la Institución.</w:t>
      </w:r>
    </w:p>
    <w:p w:rsidR="00CB2AED" w:rsidRPr="00CB2AED" w:rsidRDefault="00CB2AED" w:rsidP="00CB2AED">
      <w:pPr>
        <w:pStyle w:val="Prrafodelista"/>
        <w:tabs>
          <w:tab w:val="left" w:pos="-2552"/>
        </w:tabs>
        <w:ind w:left="1854"/>
        <w:jc w:val="both"/>
        <w:rPr>
          <w:rFonts w:ascii="Arial" w:hAnsi="Arial" w:cs="Arial"/>
          <w:b/>
        </w:rPr>
      </w:pPr>
    </w:p>
    <w:p w:rsidR="00CB2AED" w:rsidRDefault="00CB2AED" w:rsidP="002C061C">
      <w:pPr>
        <w:tabs>
          <w:tab w:val="left" w:pos="-2552"/>
        </w:tabs>
        <w:ind w:left="1134"/>
        <w:jc w:val="both"/>
        <w:rPr>
          <w:rFonts w:ascii="Arial" w:hAnsi="Arial" w:cs="Arial"/>
          <w:b/>
        </w:rPr>
      </w:pPr>
    </w:p>
    <w:p w:rsidR="00CB2AED" w:rsidRPr="00CB2AED" w:rsidRDefault="00CB2AED" w:rsidP="00CB2AED">
      <w:pPr>
        <w:pStyle w:val="Prrafodelista"/>
        <w:numPr>
          <w:ilvl w:val="0"/>
          <w:numId w:val="38"/>
        </w:numPr>
        <w:tabs>
          <w:tab w:val="left" w:pos="-2552"/>
        </w:tabs>
        <w:ind w:firstLine="1407"/>
        <w:jc w:val="both"/>
        <w:rPr>
          <w:rFonts w:ascii="Arial" w:hAnsi="Arial" w:cs="Arial"/>
          <w:b/>
        </w:rPr>
      </w:pPr>
      <w:r>
        <w:rPr>
          <w:rFonts w:ascii="Arial" w:hAnsi="Arial" w:cs="Arial"/>
          <w:b/>
        </w:rPr>
        <w:t xml:space="preserve"> </w:t>
      </w:r>
      <w:r w:rsidRPr="00CB2AED">
        <w:rPr>
          <w:rFonts w:ascii="Arial" w:hAnsi="Arial" w:cs="Arial"/>
          <w:b/>
        </w:rPr>
        <w:t>AREAS  DESCONCENTRADAS</w:t>
      </w:r>
    </w:p>
    <w:p w:rsidR="00CB2AED" w:rsidRDefault="00CB2AED" w:rsidP="002C061C">
      <w:pPr>
        <w:tabs>
          <w:tab w:val="left" w:pos="-2552"/>
        </w:tabs>
        <w:ind w:left="1134"/>
        <w:jc w:val="both"/>
        <w:rPr>
          <w:rFonts w:ascii="Arial" w:hAnsi="Arial" w:cs="Arial"/>
          <w:b/>
        </w:rPr>
      </w:pPr>
    </w:p>
    <w:p w:rsidR="00F25AD6" w:rsidRDefault="00CA7B3C" w:rsidP="00CB2AED">
      <w:pPr>
        <w:tabs>
          <w:tab w:val="left" w:pos="-2552"/>
        </w:tabs>
        <w:ind w:left="1134"/>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B2AED">
        <w:rPr>
          <w:rFonts w:ascii="Arial" w:hAnsi="Arial" w:cs="Arial"/>
          <w:b/>
        </w:rPr>
        <w:tab/>
      </w:r>
      <w:r w:rsidR="00CB2AED">
        <w:rPr>
          <w:rFonts w:ascii="Arial" w:hAnsi="Arial" w:cs="Arial"/>
          <w:b/>
        </w:rPr>
        <w:tab/>
        <w:t xml:space="preserve">G.1. </w:t>
      </w:r>
      <w:r w:rsidR="00F25AD6">
        <w:rPr>
          <w:rFonts w:ascii="Arial" w:hAnsi="Arial" w:cs="Arial"/>
          <w:b/>
        </w:rPr>
        <w:t>PROCAP.</w:t>
      </w:r>
    </w:p>
    <w:p w:rsidR="00F25AD6" w:rsidRPr="00F25AD6" w:rsidRDefault="00F25AD6" w:rsidP="00CB2AED">
      <w:pPr>
        <w:tabs>
          <w:tab w:val="left" w:pos="-2552"/>
        </w:tabs>
        <w:ind w:left="1134"/>
        <w:jc w:val="both"/>
        <w:rPr>
          <w:rFonts w:ascii="Arial" w:hAnsi="Arial" w:cs="Arial"/>
        </w:rPr>
      </w:pPr>
      <w:r>
        <w:rPr>
          <w:rFonts w:ascii="Arial" w:hAnsi="Arial" w:cs="Arial"/>
          <w:b/>
        </w:rPr>
        <w:tab/>
      </w:r>
      <w:r w:rsidRPr="00F25AD6">
        <w:rPr>
          <w:rFonts w:ascii="Arial" w:hAnsi="Arial" w:cs="Arial"/>
        </w:rPr>
        <w:t>El PROCAP,  es un programa de Complementación académica permanente de la ESFAP-A. , cuya finalidad  es buscar la formación académica  de los egresado de nuestra institución  y de esta forma alcanzar  el grado académico de bachiller y el título de Licenciado. Está dirigido por un coordinado y se rige  por  su propio reglamento.</w:t>
      </w:r>
    </w:p>
    <w:p w:rsidR="00F25AD6" w:rsidRDefault="00F25AD6" w:rsidP="00CB2AED">
      <w:pPr>
        <w:tabs>
          <w:tab w:val="left" w:pos="-2552"/>
        </w:tabs>
        <w:ind w:left="1134"/>
        <w:jc w:val="both"/>
        <w:rPr>
          <w:rFonts w:ascii="Arial" w:hAnsi="Arial" w:cs="Arial"/>
          <w:b/>
        </w:rPr>
      </w:pPr>
    </w:p>
    <w:p w:rsidR="00CA7B3C" w:rsidRDefault="00F25AD6" w:rsidP="00CB2AED">
      <w:pPr>
        <w:tabs>
          <w:tab w:val="left" w:pos="-2552"/>
        </w:tabs>
        <w:ind w:left="1134"/>
        <w:jc w:val="both"/>
        <w:rPr>
          <w:rFonts w:ascii="Arial" w:hAnsi="Arial" w:cs="Arial"/>
          <w:b/>
        </w:rPr>
      </w:pPr>
      <w:r>
        <w:rPr>
          <w:rFonts w:ascii="Arial" w:hAnsi="Arial" w:cs="Arial"/>
          <w:b/>
        </w:rPr>
        <w:t xml:space="preserve">G.2. </w:t>
      </w:r>
      <w:r w:rsidR="00F6272F">
        <w:rPr>
          <w:rFonts w:ascii="Arial" w:hAnsi="Arial" w:cs="Arial"/>
          <w:b/>
        </w:rPr>
        <w:t>CENTRO DE ID</w:t>
      </w:r>
      <w:r w:rsidR="00F6272F" w:rsidRPr="00F25AD6">
        <w:rPr>
          <w:rFonts w:ascii="Arial" w:hAnsi="Arial" w:cs="Arial"/>
          <w:b/>
          <w:sz w:val="22"/>
        </w:rPr>
        <w:t>I</w:t>
      </w:r>
      <w:r w:rsidR="00F6272F">
        <w:rPr>
          <w:rFonts w:ascii="Arial" w:hAnsi="Arial" w:cs="Arial"/>
          <w:b/>
        </w:rPr>
        <w:t>OMAS.</w:t>
      </w:r>
    </w:p>
    <w:p w:rsidR="00F6272F" w:rsidRDefault="00CB2AED" w:rsidP="002C061C">
      <w:pPr>
        <w:tabs>
          <w:tab w:val="left" w:pos="-2552"/>
        </w:tabs>
        <w:ind w:left="1134"/>
        <w:jc w:val="both"/>
        <w:rPr>
          <w:rFonts w:ascii="Arial" w:hAnsi="Arial" w:cs="Arial"/>
          <w:b/>
        </w:rPr>
      </w:pPr>
      <w:r>
        <w:rPr>
          <w:rFonts w:ascii="Arial" w:hAnsi="Arial" w:cs="Arial"/>
          <w:color w:val="222222"/>
          <w:shd w:val="clear" w:color="auto" w:fill="FFFFFF"/>
        </w:rPr>
        <w:t xml:space="preserve">El </w:t>
      </w:r>
      <w:r w:rsidR="00F25AD6">
        <w:rPr>
          <w:rFonts w:ascii="Arial" w:hAnsi="Arial" w:cs="Arial"/>
          <w:color w:val="222222"/>
          <w:shd w:val="clear" w:color="auto" w:fill="FFFFFF"/>
        </w:rPr>
        <w:t xml:space="preserve">Centro de Idiomas de la Escuela Superior de Formación Artística Publica Ancash </w:t>
      </w:r>
      <w:r>
        <w:rPr>
          <w:rFonts w:ascii="Arial" w:hAnsi="Arial" w:cs="Arial"/>
          <w:color w:val="222222"/>
          <w:shd w:val="clear" w:color="auto" w:fill="FFFFFF"/>
        </w:rPr>
        <w:t xml:space="preserve"> es la i</w:t>
      </w:r>
      <w:r w:rsidR="00F25AD6">
        <w:rPr>
          <w:rFonts w:ascii="Arial" w:hAnsi="Arial" w:cs="Arial"/>
          <w:color w:val="222222"/>
          <w:shd w:val="clear" w:color="auto" w:fill="FFFFFF"/>
        </w:rPr>
        <w:t xml:space="preserve">nstitución </w:t>
      </w:r>
      <w:r>
        <w:rPr>
          <w:rFonts w:ascii="Arial" w:hAnsi="Arial" w:cs="Arial"/>
          <w:color w:val="222222"/>
          <w:shd w:val="clear" w:color="auto" w:fill="FFFFFF"/>
        </w:rPr>
        <w:t>encargada de la enseñanza de idiomas a la comun</w:t>
      </w:r>
      <w:r w:rsidR="00F25AD6">
        <w:rPr>
          <w:rFonts w:ascii="Arial" w:hAnsi="Arial" w:cs="Arial"/>
          <w:color w:val="222222"/>
          <w:shd w:val="clear" w:color="auto" w:fill="FFFFFF"/>
        </w:rPr>
        <w:t xml:space="preserve">idad ESFINA </w:t>
      </w:r>
      <w:r>
        <w:rPr>
          <w:rFonts w:ascii="Arial" w:hAnsi="Arial" w:cs="Arial"/>
          <w:color w:val="222222"/>
          <w:shd w:val="clear" w:color="auto" w:fill="FFFFFF"/>
        </w:rPr>
        <w:t xml:space="preserve"> y al público en general.</w:t>
      </w:r>
      <w:r>
        <w:rPr>
          <w:rStyle w:val="apple-converted-space"/>
          <w:rFonts w:ascii="Arial" w:hAnsi="Arial" w:cs="Arial"/>
          <w:color w:val="222222"/>
          <w:shd w:val="clear" w:color="auto" w:fill="FFFFFF"/>
        </w:rPr>
        <w:t> </w:t>
      </w:r>
      <w:r w:rsidR="00F25AD6">
        <w:rPr>
          <w:rStyle w:val="apple-converted-space"/>
          <w:rFonts w:ascii="Arial" w:hAnsi="Arial" w:cs="Arial"/>
          <w:color w:val="222222"/>
          <w:shd w:val="clear" w:color="auto" w:fill="FFFFFF"/>
        </w:rPr>
        <w:t>Es conducido por  un coordinador, el cual tiene las siguientes  funciones:</w:t>
      </w:r>
    </w:p>
    <w:p w:rsidR="00F6272F" w:rsidRDefault="00F6272F" w:rsidP="002C061C">
      <w:pPr>
        <w:tabs>
          <w:tab w:val="left" w:pos="-2552"/>
        </w:tabs>
        <w:ind w:left="1134"/>
        <w:jc w:val="both"/>
        <w:rPr>
          <w:rFonts w:ascii="Arial" w:hAnsi="Arial" w:cs="Arial"/>
          <w:b/>
        </w:rPr>
      </w:pPr>
    </w:p>
    <w:p w:rsidR="00F6272F" w:rsidRDefault="00F6272F" w:rsidP="002C061C">
      <w:pPr>
        <w:tabs>
          <w:tab w:val="left" w:pos="-2552"/>
        </w:tabs>
        <w:ind w:left="1134"/>
        <w:jc w:val="both"/>
        <w:rPr>
          <w:rFonts w:ascii="Arial" w:hAnsi="Arial" w:cs="Arial"/>
          <w:b/>
        </w:rPr>
      </w:pPr>
      <w:r>
        <w:rPr>
          <w:rFonts w:ascii="Arial" w:hAnsi="Arial" w:cs="Arial"/>
          <w:b/>
        </w:rPr>
        <w:t>FUNCIONES DEL  COORDINADOR</w:t>
      </w: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 xml:space="preserve">Planificar, dirigir, coordinar y evaluar la ejecución de las actividades del Centro de Idiomas, en función a lo establecido </w:t>
      </w:r>
      <w:r w:rsidRPr="00F6272F">
        <w:rPr>
          <w:rFonts w:ascii="Arial" w:hAnsi="Arial" w:cs="Arial"/>
        </w:rPr>
        <w:lastRenderedPageBreak/>
        <w:t>por su respectivo Plan Operativo, los objetivos y políticas de la Institución.</w:t>
      </w: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F</w:t>
      </w:r>
      <w:r w:rsidR="00F25AD6">
        <w:rPr>
          <w:rFonts w:ascii="Arial" w:hAnsi="Arial" w:cs="Arial"/>
        </w:rPr>
        <w:t>ormular, proponer e implementar el Plan anual de trabajo de acuerdo a</w:t>
      </w:r>
      <w:r w:rsidRPr="00F6272F">
        <w:rPr>
          <w:rFonts w:ascii="Arial" w:hAnsi="Arial" w:cs="Arial"/>
        </w:rPr>
        <w:t xml:space="preserve"> las políticas de gestión, normas académicas y administrativas</w:t>
      </w:r>
      <w:r w:rsidR="00F25AD6">
        <w:rPr>
          <w:rFonts w:ascii="Arial" w:hAnsi="Arial" w:cs="Arial"/>
        </w:rPr>
        <w:t xml:space="preserve"> de la Institución según sea </w:t>
      </w:r>
      <w:r w:rsidRPr="00F6272F">
        <w:rPr>
          <w:rFonts w:ascii="Arial" w:hAnsi="Arial" w:cs="Arial"/>
        </w:rPr>
        <w:t xml:space="preserve"> necesarias para el óptimo funcionamiento del Centro de Idiomas. </w:t>
      </w: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 xml:space="preserve">Representar al </w:t>
      </w:r>
      <w:r w:rsidR="00F25AD6">
        <w:rPr>
          <w:rFonts w:ascii="Arial" w:hAnsi="Arial" w:cs="Arial"/>
        </w:rPr>
        <w:t>Centro de Idiomas, ante el  Director general</w:t>
      </w:r>
      <w:r w:rsidRPr="00F6272F">
        <w:rPr>
          <w:rFonts w:ascii="Arial" w:hAnsi="Arial" w:cs="Arial"/>
        </w:rPr>
        <w:t xml:space="preserve"> y la Comunidad en General.</w:t>
      </w: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Supervisar y controlar el cumplimiento de las actividades académicas y administrativas del CIESFAP</w:t>
      </w: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Elevar  al Director general  oportunamente el Plan  anual de  trabajo del centro de  Idiomas</w:t>
      </w:r>
    </w:p>
    <w:p w:rsidR="00F25AD6" w:rsidRDefault="00F25AD6" w:rsidP="00F25AD6">
      <w:pPr>
        <w:pStyle w:val="Prrafodelista"/>
        <w:tabs>
          <w:tab w:val="left" w:pos="-2552"/>
        </w:tabs>
        <w:ind w:left="1854"/>
        <w:jc w:val="both"/>
        <w:rPr>
          <w:rFonts w:ascii="Arial" w:hAnsi="Arial" w:cs="Arial"/>
        </w:rPr>
      </w:pPr>
    </w:p>
    <w:p w:rsidR="00F6272F" w:rsidRPr="00F6272F" w:rsidRDefault="00F6272F" w:rsidP="00F6272F">
      <w:pPr>
        <w:pStyle w:val="Prrafodelista"/>
        <w:numPr>
          <w:ilvl w:val="0"/>
          <w:numId w:val="36"/>
        </w:numPr>
        <w:tabs>
          <w:tab w:val="left" w:pos="-2552"/>
        </w:tabs>
        <w:jc w:val="both"/>
        <w:rPr>
          <w:rFonts w:ascii="Arial" w:hAnsi="Arial" w:cs="Arial"/>
        </w:rPr>
      </w:pPr>
      <w:r w:rsidRPr="00F6272F">
        <w:rPr>
          <w:rFonts w:ascii="Arial" w:hAnsi="Arial" w:cs="Arial"/>
        </w:rPr>
        <w:t>Proponer la suscripción de convenios con Instituciones nacionales e internacionales, con fines de cooperación, intercambio de docentes y capacitación.</w:t>
      </w:r>
    </w:p>
    <w:p w:rsidR="00F6272F" w:rsidRPr="00F6272F" w:rsidRDefault="00F6272F" w:rsidP="00F6272F">
      <w:pPr>
        <w:pStyle w:val="Prrafodelista"/>
        <w:numPr>
          <w:ilvl w:val="0"/>
          <w:numId w:val="36"/>
        </w:numPr>
        <w:tabs>
          <w:tab w:val="left" w:pos="-2552"/>
        </w:tabs>
        <w:jc w:val="both"/>
        <w:rPr>
          <w:rFonts w:ascii="Arial" w:hAnsi="Arial" w:cs="Arial"/>
          <w:b/>
        </w:rPr>
      </w:pPr>
      <w:r w:rsidRPr="00F6272F">
        <w:rPr>
          <w:rFonts w:ascii="Arial" w:hAnsi="Arial" w:cs="Arial"/>
        </w:rPr>
        <w:t xml:space="preserve">Evaluar la ejecución presupuestaria y proponer las medidas correctivas necesarias para una racional utilización de los recursos. </w:t>
      </w:r>
    </w:p>
    <w:p w:rsidR="00F25AD6" w:rsidRPr="00F25AD6" w:rsidRDefault="00F25AD6" w:rsidP="00F25AD6">
      <w:pPr>
        <w:pStyle w:val="Prrafodelista"/>
        <w:tabs>
          <w:tab w:val="left" w:pos="-2552"/>
        </w:tabs>
        <w:ind w:left="1854"/>
        <w:jc w:val="both"/>
        <w:rPr>
          <w:rFonts w:ascii="Arial" w:hAnsi="Arial" w:cs="Arial"/>
          <w:b/>
        </w:rPr>
      </w:pPr>
    </w:p>
    <w:p w:rsidR="00CA7B3C" w:rsidRPr="00F6272F" w:rsidRDefault="00F6272F" w:rsidP="00F6272F">
      <w:pPr>
        <w:pStyle w:val="Prrafodelista"/>
        <w:numPr>
          <w:ilvl w:val="0"/>
          <w:numId w:val="36"/>
        </w:numPr>
        <w:tabs>
          <w:tab w:val="left" w:pos="-2552"/>
        </w:tabs>
        <w:jc w:val="both"/>
        <w:rPr>
          <w:rFonts w:ascii="Arial" w:hAnsi="Arial" w:cs="Arial"/>
          <w:b/>
        </w:rPr>
      </w:pPr>
      <w:r w:rsidRPr="00F6272F">
        <w:rPr>
          <w:rFonts w:ascii="Arial" w:hAnsi="Arial" w:cs="Arial"/>
        </w:rPr>
        <w:t>Otras que le   asigne  el Director  General  y  del reglamento del centro de  idiomas</w:t>
      </w:r>
    </w:p>
    <w:p w:rsidR="00CA7B3C" w:rsidRPr="00CA7B3C" w:rsidRDefault="00CA7B3C" w:rsidP="002C061C">
      <w:pPr>
        <w:tabs>
          <w:tab w:val="left" w:pos="-2552"/>
        </w:tabs>
        <w:ind w:left="1134"/>
        <w:jc w:val="both"/>
        <w:rPr>
          <w:rFonts w:ascii="Arial" w:hAnsi="Arial" w:cs="Arial"/>
          <w:b/>
        </w:rPr>
      </w:pPr>
    </w:p>
    <w:p w:rsidR="00CA7B3C" w:rsidRPr="00CA7B3C" w:rsidRDefault="00CA7B3C" w:rsidP="002C061C">
      <w:pPr>
        <w:tabs>
          <w:tab w:val="left" w:pos="-2552"/>
        </w:tabs>
        <w:ind w:left="1134"/>
        <w:jc w:val="both"/>
        <w:rPr>
          <w:rFonts w:ascii="Arial" w:hAnsi="Arial" w:cs="Arial"/>
          <w:b/>
        </w:rPr>
      </w:pPr>
    </w:p>
    <w:p w:rsidR="00A66D1A" w:rsidRPr="00A950BB" w:rsidRDefault="00A66D1A" w:rsidP="00A66D1A">
      <w:pPr>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ED4B3E" w:rsidP="00A66D1A">
      <w:pPr>
        <w:ind w:left="5664"/>
        <w:jc w:val="both"/>
        <w:rPr>
          <w:rFonts w:ascii="Arial" w:hAnsi="Arial" w:cs="Arial"/>
        </w:rPr>
      </w:pPr>
      <w:r>
        <w:rPr>
          <w:rFonts w:ascii="Arial" w:hAnsi="Arial" w:cs="Arial"/>
        </w:rPr>
        <w:t>Huaraz, Abril del 2016</w:t>
      </w: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p w:rsidR="00660EF1" w:rsidRPr="00A950BB" w:rsidRDefault="00660EF1" w:rsidP="00A66D1A">
      <w:pPr>
        <w:ind w:left="5664"/>
        <w:jc w:val="both"/>
        <w:rPr>
          <w:rFonts w:ascii="Arial" w:hAnsi="Arial" w:cs="Arial"/>
        </w:rPr>
      </w:pPr>
    </w:p>
    <w:sectPr w:rsidR="00660EF1" w:rsidRPr="00A950BB" w:rsidSect="00F22A96">
      <w:headerReference w:type="default" r:id="rId11"/>
      <w:footerReference w:type="even" r:id="rId12"/>
      <w:footerReference w:type="default" r:id="rId13"/>
      <w:pgSz w:w="11907" w:h="16840" w:code="9"/>
      <w:pgMar w:top="1418" w:right="1418" w:bottom="1418" w:left="1985" w:header="567" w:footer="1418"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9E" w:rsidRDefault="0009189E">
      <w:r>
        <w:separator/>
      </w:r>
    </w:p>
  </w:endnote>
  <w:endnote w:type="continuationSeparator" w:id="0">
    <w:p w:rsidR="0009189E" w:rsidRDefault="0009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96" w:rsidRDefault="00F22A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A96" w:rsidRDefault="00F22A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96" w:rsidRDefault="00F22A9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9E" w:rsidRDefault="0009189E">
      <w:r>
        <w:separator/>
      </w:r>
    </w:p>
  </w:footnote>
  <w:footnote w:type="continuationSeparator" w:id="0">
    <w:p w:rsidR="0009189E" w:rsidRDefault="0009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96" w:rsidRDefault="00F22A96" w:rsidP="00FC01E7">
    <w:pPr>
      <w:pStyle w:val="Encabezado"/>
      <w:rPr>
        <w:sz w:val="18"/>
      </w:rPr>
    </w:pPr>
    <w:r>
      <w:rPr>
        <w:noProof/>
        <w:lang w:val="es-PE" w:eastAsia="es-PE"/>
      </w:rPr>
      <w:drawing>
        <wp:anchor distT="0" distB="0" distL="114300" distR="114300" simplePos="0" relativeHeight="251659264" behindDoc="1" locked="0" layoutInCell="1" allowOverlap="1" wp14:anchorId="00905ECB" wp14:editId="3D914D51">
          <wp:simplePos x="0" y="0"/>
          <wp:positionH relativeFrom="column">
            <wp:posOffset>-252730</wp:posOffset>
          </wp:positionH>
          <wp:positionV relativeFrom="paragraph">
            <wp:posOffset>-188595</wp:posOffset>
          </wp:positionV>
          <wp:extent cx="762000" cy="767080"/>
          <wp:effectExtent l="0" t="0" r="0" b="0"/>
          <wp:wrapTight wrapText="bothSides">
            <wp:wrapPolygon edited="0">
              <wp:start x="5940" y="0"/>
              <wp:lineTo x="0" y="3755"/>
              <wp:lineTo x="0" y="14483"/>
              <wp:lineTo x="1080" y="17702"/>
              <wp:lineTo x="5400" y="20921"/>
              <wp:lineTo x="5940" y="20921"/>
              <wp:lineTo x="15120" y="20921"/>
              <wp:lineTo x="15660" y="20921"/>
              <wp:lineTo x="19980" y="17702"/>
              <wp:lineTo x="21060" y="14483"/>
              <wp:lineTo x="21060" y="3755"/>
              <wp:lineTo x="15120" y="0"/>
              <wp:lineTo x="5940" y="0"/>
            </wp:wrapPolygon>
          </wp:wrapTight>
          <wp:docPr id="7" name="Imagen 7" descr="logo esf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sfa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 xml:space="preserve">                          </w:t>
    </w:r>
  </w:p>
  <w:p w:rsidR="00F22A96" w:rsidRPr="00FC01E7" w:rsidRDefault="00F22A96" w:rsidP="00FC01E7">
    <w:pPr>
      <w:pStyle w:val="Encabezado"/>
      <w:rPr>
        <w:color w:val="7030A0"/>
        <w:sz w:val="18"/>
      </w:rPr>
    </w:pPr>
    <w:r w:rsidRPr="00FC01E7">
      <w:rPr>
        <w:color w:val="7030A0"/>
        <w:sz w:val="18"/>
      </w:rPr>
      <w:tab/>
    </w:r>
  </w:p>
  <w:p w:rsidR="00F22A96" w:rsidRPr="00FC01E7" w:rsidRDefault="00F22A96" w:rsidP="00FC01E7">
    <w:pPr>
      <w:pStyle w:val="Encabezado"/>
      <w:rPr>
        <w:color w:val="7030A0"/>
        <w:sz w:val="18"/>
      </w:rPr>
    </w:pPr>
    <w:r w:rsidRPr="00FC01E7">
      <w:rPr>
        <w:color w:val="7030A0"/>
        <w:sz w:val="18"/>
      </w:rPr>
      <w:tab/>
    </w:r>
    <w:r>
      <w:rPr>
        <w:color w:val="7030A0"/>
        <w:sz w:val="18"/>
      </w:rPr>
      <w:t xml:space="preserve">        </w:t>
    </w:r>
    <w:r w:rsidRPr="00FC01E7">
      <w:rPr>
        <w:color w:val="7030A0"/>
        <w:sz w:val="18"/>
      </w:rPr>
      <w:t>ESCUELA SUPERIOR DE FORMACION ARTISTICA  PUBLICA “ANCASH”- HUARAZ</w:t>
    </w:r>
  </w:p>
  <w:p w:rsidR="00F22A96" w:rsidRPr="00FC01E7" w:rsidRDefault="00F22A96" w:rsidP="00FC01E7">
    <w:pPr>
      <w:pStyle w:val="Encabezado"/>
      <w:rPr>
        <w:color w:val="7030A0"/>
        <w:sz w:val="18"/>
      </w:rPr>
    </w:pPr>
    <w:r w:rsidRPr="00FC01E7">
      <w:rPr>
        <w:color w:val="7030A0"/>
        <w:sz w:val="18"/>
      </w:rPr>
      <w:tab/>
    </w:r>
    <w:r w:rsidRPr="00FC01E7">
      <w:rPr>
        <w:color w:val="7030A0"/>
        <w:sz w:val="18"/>
      </w:rPr>
      <w:tab/>
      <w:t>MOF- 2016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8F"/>
    <w:multiLevelType w:val="hybridMultilevel"/>
    <w:tmpl w:val="AD9E1C4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
    <w:nsid w:val="037262F6"/>
    <w:multiLevelType w:val="hybridMultilevel"/>
    <w:tmpl w:val="6F3E1C88"/>
    <w:lvl w:ilvl="0" w:tplc="FFFFFFFF">
      <w:start w:val="1"/>
      <w:numFmt w:val="upperLetter"/>
      <w:lvlText w:val="%1."/>
      <w:lvlJc w:val="left"/>
      <w:pPr>
        <w:tabs>
          <w:tab w:val="num" w:pos="1065"/>
        </w:tabs>
        <w:ind w:left="1065" w:hanging="705"/>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940"/>
        </w:tabs>
        <w:ind w:left="2940" w:hanging="4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5010A9"/>
    <w:multiLevelType w:val="hybridMultilevel"/>
    <w:tmpl w:val="D6A2A14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nsid w:val="06F1747B"/>
    <w:multiLevelType w:val="hybridMultilevel"/>
    <w:tmpl w:val="568A46C2"/>
    <w:lvl w:ilvl="0" w:tplc="82CC6522">
      <w:start w:val="1"/>
      <w:numFmt w:val="lowerLetter"/>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4">
    <w:nsid w:val="0C084CED"/>
    <w:multiLevelType w:val="hybridMultilevel"/>
    <w:tmpl w:val="EAAA2F4A"/>
    <w:lvl w:ilvl="0" w:tplc="0A3AB498">
      <w:numFmt w:val="bullet"/>
      <w:lvlText w:val=""/>
      <w:lvlJc w:val="left"/>
      <w:pPr>
        <w:tabs>
          <w:tab w:val="num" w:pos="2199"/>
        </w:tabs>
        <w:ind w:left="2199" w:hanging="360"/>
      </w:pPr>
      <w:rPr>
        <w:rFonts w:ascii="Symbol" w:eastAsia="Times New Roman" w:hAnsi="Symbol" w:cs="Times New Roman" w:hint="default"/>
        <w:color w:val="auto"/>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
    <w:nsid w:val="0F8B6BB6"/>
    <w:multiLevelType w:val="hybridMultilevel"/>
    <w:tmpl w:val="157A2BD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nsid w:val="15064DD8"/>
    <w:multiLevelType w:val="multilevel"/>
    <w:tmpl w:val="449A5C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2D67CF"/>
    <w:multiLevelType w:val="multilevel"/>
    <w:tmpl w:val="7F22BC74"/>
    <w:lvl w:ilvl="0">
      <w:start w:val="3"/>
      <w:numFmt w:val="decimal"/>
      <w:lvlText w:val="%1."/>
      <w:lvlJc w:val="left"/>
      <w:pPr>
        <w:tabs>
          <w:tab w:val="num" w:pos="675"/>
        </w:tabs>
        <w:ind w:left="675" w:hanging="675"/>
      </w:pPr>
      <w:rPr>
        <w:rFonts w:hint="default"/>
      </w:rPr>
    </w:lvl>
    <w:lvl w:ilvl="1">
      <w:start w:val="21"/>
      <w:numFmt w:val="decimal"/>
      <w:lvlText w:val="%1.%2."/>
      <w:lvlJc w:val="left"/>
      <w:pPr>
        <w:tabs>
          <w:tab w:val="num" w:pos="1035"/>
        </w:tabs>
        <w:ind w:left="1035" w:hanging="7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8">
    <w:nsid w:val="184A72C0"/>
    <w:multiLevelType w:val="hybridMultilevel"/>
    <w:tmpl w:val="3F9A5FBE"/>
    <w:lvl w:ilvl="0" w:tplc="F086DB44">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9">
    <w:nsid w:val="189A7B3B"/>
    <w:multiLevelType w:val="hybridMultilevel"/>
    <w:tmpl w:val="90FA2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655424E"/>
    <w:multiLevelType w:val="hybridMultilevel"/>
    <w:tmpl w:val="2794A77A"/>
    <w:lvl w:ilvl="0" w:tplc="50BC90B6">
      <w:start w:val="1"/>
      <w:numFmt w:val="lowerLetter"/>
      <w:lvlText w:val="%1."/>
      <w:lvlJc w:val="left"/>
      <w:pPr>
        <w:ind w:left="1494" w:hanging="360"/>
      </w:pPr>
      <w:rPr>
        <w:rFonts w:ascii="Times New Roman" w:hAnsi="Times New Roman" w:cs="Times New Roman"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1">
    <w:nsid w:val="289A5CA6"/>
    <w:multiLevelType w:val="multilevel"/>
    <w:tmpl w:val="188612C8"/>
    <w:lvl w:ilvl="0">
      <w:start w:val="3"/>
      <w:numFmt w:val="decimal"/>
      <w:lvlText w:val="%1"/>
      <w:lvlJc w:val="left"/>
      <w:pPr>
        <w:tabs>
          <w:tab w:val="num" w:pos="885"/>
        </w:tabs>
        <w:ind w:left="885" w:hanging="885"/>
      </w:pPr>
      <w:rPr>
        <w:rFonts w:hint="default"/>
      </w:rPr>
    </w:lvl>
    <w:lvl w:ilvl="1">
      <w:start w:val="21"/>
      <w:numFmt w:val="decimal"/>
      <w:lvlText w:val="%1.%2"/>
      <w:lvlJc w:val="left"/>
      <w:pPr>
        <w:tabs>
          <w:tab w:val="num" w:pos="1239"/>
        </w:tabs>
        <w:ind w:left="1239" w:hanging="885"/>
      </w:pPr>
      <w:rPr>
        <w:rFonts w:hint="default"/>
      </w:rPr>
    </w:lvl>
    <w:lvl w:ilvl="2">
      <w:start w:val="1"/>
      <w:numFmt w:val="decimal"/>
      <w:lvlText w:val="%1.%2.%3"/>
      <w:lvlJc w:val="left"/>
      <w:pPr>
        <w:tabs>
          <w:tab w:val="num" w:pos="1593"/>
        </w:tabs>
        <w:ind w:left="1593" w:hanging="88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2">
    <w:nsid w:val="3187433F"/>
    <w:multiLevelType w:val="multilevel"/>
    <w:tmpl w:val="27DA5858"/>
    <w:lvl w:ilvl="0">
      <w:start w:val="3"/>
      <w:numFmt w:val="decimal"/>
      <w:lvlText w:val="%1"/>
      <w:lvlJc w:val="left"/>
      <w:pPr>
        <w:tabs>
          <w:tab w:val="num" w:pos="660"/>
        </w:tabs>
        <w:ind w:left="660" w:hanging="660"/>
      </w:pPr>
      <w:rPr>
        <w:rFonts w:hint="default"/>
      </w:rPr>
    </w:lvl>
    <w:lvl w:ilvl="1">
      <w:start w:val="7"/>
      <w:numFmt w:val="decimal"/>
      <w:lvlText w:val="%1.%2"/>
      <w:lvlJc w:val="left"/>
      <w:pPr>
        <w:tabs>
          <w:tab w:val="num" w:pos="1012"/>
        </w:tabs>
        <w:ind w:left="1012" w:hanging="660"/>
      </w:pPr>
      <w:rPr>
        <w:rFonts w:hint="default"/>
      </w:rPr>
    </w:lvl>
    <w:lvl w:ilvl="2">
      <w:start w:val="1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3">
    <w:nsid w:val="3B183DF4"/>
    <w:multiLevelType w:val="hybridMultilevel"/>
    <w:tmpl w:val="A46EB80C"/>
    <w:lvl w:ilvl="0" w:tplc="59FC81D0">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14">
    <w:nsid w:val="3C217C55"/>
    <w:multiLevelType w:val="multilevel"/>
    <w:tmpl w:val="56BCEF7E"/>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3CA252AA"/>
    <w:multiLevelType w:val="multilevel"/>
    <w:tmpl w:val="38346D30"/>
    <w:lvl w:ilvl="0">
      <w:start w:val="3"/>
      <w:numFmt w:val="decimal"/>
      <w:lvlText w:val="%1"/>
      <w:lvlJc w:val="left"/>
      <w:pPr>
        <w:tabs>
          <w:tab w:val="num" w:pos="660"/>
        </w:tabs>
        <w:ind w:left="660" w:hanging="660"/>
      </w:pPr>
      <w:rPr>
        <w:rFonts w:hint="default"/>
      </w:rPr>
    </w:lvl>
    <w:lvl w:ilvl="1">
      <w:start w:val="14"/>
      <w:numFmt w:val="decimal"/>
      <w:lvlText w:val="%1.%2"/>
      <w:lvlJc w:val="left"/>
      <w:pPr>
        <w:tabs>
          <w:tab w:val="num" w:pos="1012"/>
        </w:tabs>
        <w:ind w:left="1012"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6">
    <w:nsid w:val="3E6E3FD8"/>
    <w:multiLevelType w:val="hybridMultilevel"/>
    <w:tmpl w:val="521EAF4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7">
    <w:nsid w:val="45226715"/>
    <w:multiLevelType w:val="hybridMultilevel"/>
    <w:tmpl w:val="CCBA8E96"/>
    <w:lvl w:ilvl="0" w:tplc="FFFFFFFF">
      <w:start w:val="1"/>
      <w:numFmt w:val="lowerLetter"/>
      <w:lvlText w:val="%1)"/>
      <w:lvlJc w:val="left"/>
      <w:pPr>
        <w:tabs>
          <w:tab w:val="num" w:pos="2043"/>
        </w:tabs>
        <w:ind w:left="2043" w:hanging="360"/>
      </w:pPr>
      <w:rPr>
        <w:rFonts w:hint="default"/>
      </w:rPr>
    </w:lvl>
    <w:lvl w:ilvl="1" w:tplc="FFFFFFFF">
      <w:start w:val="1"/>
      <w:numFmt w:val="lowerLetter"/>
      <w:lvlText w:val="%2."/>
      <w:lvlJc w:val="left"/>
      <w:pPr>
        <w:tabs>
          <w:tab w:val="num" w:pos="2763"/>
        </w:tabs>
        <w:ind w:left="2763" w:hanging="360"/>
      </w:pPr>
    </w:lvl>
    <w:lvl w:ilvl="2" w:tplc="FFFFFFFF">
      <w:start w:val="1"/>
      <w:numFmt w:val="lowerRoman"/>
      <w:lvlText w:val="%3."/>
      <w:lvlJc w:val="right"/>
      <w:pPr>
        <w:tabs>
          <w:tab w:val="num" w:pos="3483"/>
        </w:tabs>
        <w:ind w:left="3483" w:hanging="180"/>
      </w:pPr>
    </w:lvl>
    <w:lvl w:ilvl="3" w:tplc="FFFFFFFF" w:tentative="1">
      <w:start w:val="1"/>
      <w:numFmt w:val="decimal"/>
      <w:lvlText w:val="%4."/>
      <w:lvlJc w:val="left"/>
      <w:pPr>
        <w:tabs>
          <w:tab w:val="num" w:pos="4203"/>
        </w:tabs>
        <w:ind w:left="4203" w:hanging="360"/>
      </w:pPr>
    </w:lvl>
    <w:lvl w:ilvl="4" w:tplc="FFFFFFFF" w:tentative="1">
      <w:start w:val="1"/>
      <w:numFmt w:val="lowerLetter"/>
      <w:lvlText w:val="%5."/>
      <w:lvlJc w:val="left"/>
      <w:pPr>
        <w:tabs>
          <w:tab w:val="num" w:pos="4923"/>
        </w:tabs>
        <w:ind w:left="4923" w:hanging="360"/>
      </w:pPr>
    </w:lvl>
    <w:lvl w:ilvl="5" w:tplc="FFFFFFFF" w:tentative="1">
      <w:start w:val="1"/>
      <w:numFmt w:val="lowerRoman"/>
      <w:lvlText w:val="%6."/>
      <w:lvlJc w:val="right"/>
      <w:pPr>
        <w:tabs>
          <w:tab w:val="num" w:pos="5643"/>
        </w:tabs>
        <w:ind w:left="5643" w:hanging="180"/>
      </w:pPr>
    </w:lvl>
    <w:lvl w:ilvl="6" w:tplc="FFFFFFFF" w:tentative="1">
      <w:start w:val="1"/>
      <w:numFmt w:val="decimal"/>
      <w:lvlText w:val="%7."/>
      <w:lvlJc w:val="left"/>
      <w:pPr>
        <w:tabs>
          <w:tab w:val="num" w:pos="6363"/>
        </w:tabs>
        <w:ind w:left="6363" w:hanging="360"/>
      </w:pPr>
    </w:lvl>
    <w:lvl w:ilvl="7" w:tplc="FFFFFFFF" w:tentative="1">
      <w:start w:val="1"/>
      <w:numFmt w:val="lowerLetter"/>
      <w:lvlText w:val="%8."/>
      <w:lvlJc w:val="left"/>
      <w:pPr>
        <w:tabs>
          <w:tab w:val="num" w:pos="7083"/>
        </w:tabs>
        <w:ind w:left="7083" w:hanging="360"/>
      </w:pPr>
    </w:lvl>
    <w:lvl w:ilvl="8" w:tplc="FFFFFFFF" w:tentative="1">
      <w:start w:val="1"/>
      <w:numFmt w:val="lowerRoman"/>
      <w:lvlText w:val="%9."/>
      <w:lvlJc w:val="right"/>
      <w:pPr>
        <w:tabs>
          <w:tab w:val="num" w:pos="7803"/>
        </w:tabs>
        <w:ind w:left="7803" w:hanging="180"/>
      </w:pPr>
    </w:lvl>
  </w:abstractNum>
  <w:abstractNum w:abstractNumId="18">
    <w:nsid w:val="478A3D3C"/>
    <w:multiLevelType w:val="hybridMultilevel"/>
    <w:tmpl w:val="AC4EB9B6"/>
    <w:lvl w:ilvl="0" w:tplc="FFFFFFFF">
      <w:start w:val="1"/>
      <w:numFmt w:val="upperLetter"/>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19">
    <w:nsid w:val="489E2563"/>
    <w:multiLevelType w:val="multilevel"/>
    <w:tmpl w:val="96687872"/>
    <w:lvl w:ilvl="0">
      <w:start w:val="3"/>
      <w:numFmt w:val="decimal"/>
      <w:lvlText w:val="%1"/>
      <w:lvlJc w:val="left"/>
      <w:pPr>
        <w:tabs>
          <w:tab w:val="num" w:pos="660"/>
        </w:tabs>
        <w:ind w:left="660" w:hanging="660"/>
      </w:pPr>
      <w:rPr>
        <w:rFonts w:hint="default"/>
      </w:rPr>
    </w:lvl>
    <w:lvl w:ilvl="1">
      <w:start w:val="20"/>
      <w:numFmt w:val="decimal"/>
      <w:lvlText w:val="%1.%2"/>
      <w:lvlJc w:val="left"/>
      <w:pPr>
        <w:tabs>
          <w:tab w:val="num" w:pos="1110"/>
        </w:tabs>
        <w:ind w:left="111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nsid w:val="4B216291"/>
    <w:multiLevelType w:val="multilevel"/>
    <w:tmpl w:val="2EDE57F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D76442"/>
    <w:multiLevelType w:val="hybridMultilevel"/>
    <w:tmpl w:val="FAE007D8"/>
    <w:lvl w:ilvl="0" w:tplc="A36284A2">
      <w:start w:val="6"/>
      <w:numFmt w:val="bullet"/>
      <w:lvlText w:val=""/>
      <w:lvlJc w:val="left"/>
      <w:pPr>
        <w:ind w:left="1440" w:hanging="360"/>
      </w:pPr>
      <w:rPr>
        <w:rFonts w:ascii="Symbol" w:eastAsia="Times New Roman" w:hAnsi="Symbol"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nsid w:val="55992344"/>
    <w:multiLevelType w:val="hybridMultilevel"/>
    <w:tmpl w:val="60202B58"/>
    <w:lvl w:ilvl="0" w:tplc="280A0001">
      <w:start w:val="1"/>
      <w:numFmt w:val="bullet"/>
      <w:lvlText w:val=""/>
      <w:lvlJc w:val="left"/>
      <w:pPr>
        <w:ind w:left="2163" w:hanging="360"/>
      </w:pPr>
      <w:rPr>
        <w:rFonts w:ascii="Symbol" w:hAnsi="Symbol" w:hint="default"/>
      </w:rPr>
    </w:lvl>
    <w:lvl w:ilvl="1" w:tplc="280A0003" w:tentative="1">
      <w:start w:val="1"/>
      <w:numFmt w:val="bullet"/>
      <w:lvlText w:val="o"/>
      <w:lvlJc w:val="left"/>
      <w:pPr>
        <w:ind w:left="2883" w:hanging="360"/>
      </w:pPr>
      <w:rPr>
        <w:rFonts w:ascii="Courier New" w:hAnsi="Courier New" w:cs="Courier New" w:hint="default"/>
      </w:rPr>
    </w:lvl>
    <w:lvl w:ilvl="2" w:tplc="280A0005" w:tentative="1">
      <w:start w:val="1"/>
      <w:numFmt w:val="bullet"/>
      <w:lvlText w:val=""/>
      <w:lvlJc w:val="left"/>
      <w:pPr>
        <w:ind w:left="3603" w:hanging="360"/>
      </w:pPr>
      <w:rPr>
        <w:rFonts w:ascii="Wingdings" w:hAnsi="Wingdings" w:hint="default"/>
      </w:rPr>
    </w:lvl>
    <w:lvl w:ilvl="3" w:tplc="280A0001" w:tentative="1">
      <w:start w:val="1"/>
      <w:numFmt w:val="bullet"/>
      <w:lvlText w:val=""/>
      <w:lvlJc w:val="left"/>
      <w:pPr>
        <w:ind w:left="4323" w:hanging="360"/>
      </w:pPr>
      <w:rPr>
        <w:rFonts w:ascii="Symbol" w:hAnsi="Symbol" w:hint="default"/>
      </w:rPr>
    </w:lvl>
    <w:lvl w:ilvl="4" w:tplc="280A0003" w:tentative="1">
      <w:start w:val="1"/>
      <w:numFmt w:val="bullet"/>
      <w:lvlText w:val="o"/>
      <w:lvlJc w:val="left"/>
      <w:pPr>
        <w:ind w:left="5043" w:hanging="360"/>
      </w:pPr>
      <w:rPr>
        <w:rFonts w:ascii="Courier New" w:hAnsi="Courier New" w:cs="Courier New" w:hint="default"/>
      </w:rPr>
    </w:lvl>
    <w:lvl w:ilvl="5" w:tplc="280A0005" w:tentative="1">
      <w:start w:val="1"/>
      <w:numFmt w:val="bullet"/>
      <w:lvlText w:val=""/>
      <w:lvlJc w:val="left"/>
      <w:pPr>
        <w:ind w:left="5763" w:hanging="360"/>
      </w:pPr>
      <w:rPr>
        <w:rFonts w:ascii="Wingdings" w:hAnsi="Wingdings" w:hint="default"/>
      </w:rPr>
    </w:lvl>
    <w:lvl w:ilvl="6" w:tplc="280A0001" w:tentative="1">
      <w:start w:val="1"/>
      <w:numFmt w:val="bullet"/>
      <w:lvlText w:val=""/>
      <w:lvlJc w:val="left"/>
      <w:pPr>
        <w:ind w:left="6483" w:hanging="360"/>
      </w:pPr>
      <w:rPr>
        <w:rFonts w:ascii="Symbol" w:hAnsi="Symbol" w:hint="default"/>
      </w:rPr>
    </w:lvl>
    <w:lvl w:ilvl="7" w:tplc="280A0003" w:tentative="1">
      <w:start w:val="1"/>
      <w:numFmt w:val="bullet"/>
      <w:lvlText w:val="o"/>
      <w:lvlJc w:val="left"/>
      <w:pPr>
        <w:ind w:left="7203" w:hanging="360"/>
      </w:pPr>
      <w:rPr>
        <w:rFonts w:ascii="Courier New" w:hAnsi="Courier New" w:cs="Courier New" w:hint="default"/>
      </w:rPr>
    </w:lvl>
    <w:lvl w:ilvl="8" w:tplc="280A0005" w:tentative="1">
      <w:start w:val="1"/>
      <w:numFmt w:val="bullet"/>
      <w:lvlText w:val=""/>
      <w:lvlJc w:val="left"/>
      <w:pPr>
        <w:ind w:left="7923" w:hanging="360"/>
      </w:pPr>
      <w:rPr>
        <w:rFonts w:ascii="Wingdings" w:hAnsi="Wingdings" w:hint="default"/>
      </w:rPr>
    </w:lvl>
  </w:abstractNum>
  <w:abstractNum w:abstractNumId="23">
    <w:nsid w:val="55FC69C7"/>
    <w:multiLevelType w:val="multilevel"/>
    <w:tmpl w:val="F0707D9E"/>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BD7862"/>
    <w:multiLevelType w:val="hybridMultilevel"/>
    <w:tmpl w:val="78E67100"/>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nsid w:val="5B3D7E0B"/>
    <w:multiLevelType w:val="hybridMultilevel"/>
    <w:tmpl w:val="315868AC"/>
    <w:lvl w:ilvl="0" w:tplc="280A0009">
      <w:start w:val="1"/>
      <w:numFmt w:val="bullet"/>
      <w:lvlText w:val=""/>
      <w:lvlJc w:val="left"/>
      <w:pPr>
        <w:ind w:left="1425" w:hanging="360"/>
      </w:pPr>
      <w:rPr>
        <w:rFonts w:ascii="Wingdings" w:hAnsi="Wingdings"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6">
    <w:nsid w:val="64042A4C"/>
    <w:multiLevelType w:val="hybridMultilevel"/>
    <w:tmpl w:val="169822B0"/>
    <w:lvl w:ilvl="0" w:tplc="44CA69B0">
      <w:start w:val="1"/>
      <w:numFmt w:val="lowerLetter"/>
      <w:lvlText w:val="%1."/>
      <w:lvlJc w:val="left"/>
      <w:pPr>
        <w:ind w:left="1474" w:hanging="360"/>
      </w:pPr>
      <w:rPr>
        <w:rFonts w:hint="default"/>
      </w:rPr>
    </w:lvl>
    <w:lvl w:ilvl="1" w:tplc="280A0019" w:tentative="1">
      <w:start w:val="1"/>
      <w:numFmt w:val="lowerLetter"/>
      <w:lvlText w:val="%2."/>
      <w:lvlJc w:val="left"/>
      <w:pPr>
        <w:ind w:left="2194" w:hanging="360"/>
      </w:pPr>
    </w:lvl>
    <w:lvl w:ilvl="2" w:tplc="280A001B" w:tentative="1">
      <w:start w:val="1"/>
      <w:numFmt w:val="lowerRoman"/>
      <w:lvlText w:val="%3."/>
      <w:lvlJc w:val="right"/>
      <w:pPr>
        <w:ind w:left="2914" w:hanging="180"/>
      </w:pPr>
    </w:lvl>
    <w:lvl w:ilvl="3" w:tplc="280A000F" w:tentative="1">
      <w:start w:val="1"/>
      <w:numFmt w:val="decimal"/>
      <w:lvlText w:val="%4."/>
      <w:lvlJc w:val="left"/>
      <w:pPr>
        <w:ind w:left="3634" w:hanging="360"/>
      </w:pPr>
    </w:lvl>
    <w:lvl w:ilvl="4" w:tplc="280A0019" w:tentative="1">
      <w:start w:val="1"/>
      <w:numFmt w:val="lowerLetter"/>
      <w:lvlText w:val="%5."/>
      <w:lvlJc w:val="left"/>
      <w:pPr>
        <w:ind w:left="4354" w:hanging="360"/>
      </w:pPr>
    </w:lvl>
    <w:lvl w:ilvl="5" w:tplc="280A001B" w:tentative="1">
      <w:start w:val="1"/>
      <w:numFmt w:val="lowerRoman"/>
      <w:lvlText w:val="%6."/>
      <w:lvlJc w:val="right"/>
      <w:pPr>
        <w:ind w:left="5074" w:hanging="180"/>
      </w:pPr>
    </w:lvl>
    <w:lvl w:ilvl="6" w:tplc="280A000F" w:tentative="1">
      <w:start w:val="1"/>
      <w:numFmt w:val="decimal"/>
      <w:lvlText w:val="%7."/>
      <w:lvlJc w:val="left"/>
      <w:pPr>
        <w:ind w:left="5794" w:hanging="360"/>
      </w:pPr>
    </w:lvl>
    <w:lvl w:ilvl="7" w:tplc="280A0019" w:tentative="1">
      <w:start w:val="1"/>
      <w:numFmt w:val="lowerLetter"/>
      <w:lvlText w:val="%8."/>
      <w:lvlJc w:val="left"/>
      <w:pPr>
        <w:ind w:left="6514" w:hanging="360"/>
      </w:pPr>
    </w:lvl>
    <w:lvl w:ilvl="8" w:tplc="280A001B" w:tentative="1">
      <w:start w:val="1"/>
      <w:numFmt w:val="lowerRoman"/>
      <w:lvlText w:val="%9."/>
      <w:lvlJc w:val="right"/>
      <w:pPr>
        <w:ind w:left="7234" w:hanging="180"/>
      </w:pPr>
    </w:lvl>
  </w:abstractNum>
  <w:abstractNum w:abstractNumId="27">
    <w:nsid w:val="647A78B5"/>
    <w:multiLevelType w:val="multilevel"/>
    <w:tmpl w:val="80CC863A"/>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5D865F7"/>
    <w:multiLevelType w:val="hybridMultilevel"/>
    <w:tmpl w:val="40741162"/>
    <w:lvl w:ilvl="0" w:tplc="89645CC8">
      <w:start w:val="6"/>
      <w:numFmt w:val="bullet"/>
      <w:lvlText w:val=""/>
      <w:lvlJc w:val="left"/>
      <w:pPr>
        <w:ind w:left="2422"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A2442F3"/>
    <w:multiLevelType w:val="hybridMultilevel"/>
    <w:tmpl w:val="2F4852AC"/>
    <w:lvl w:ilvl="0" w:tplc="280A0015">
      <w:start w:val="7"/>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A465816"/>
    <w:multiLevelType w:val="hybridMultilevel"/>
    <w:tmpl w:val="22A8F12A"/>
    <w:lvl w:ilvl="0" w:tplc="0C0A0001">
      <w:start w:val="1"/>
      <w:numFmt w:val="bullet"/>
      <w:lvlText w:val=""/>
      <w:lvlJc w:val="left"/>
      <w:pPr>
        <w:tabs>
          <w:tab w:val="num" w:pos="1788"/>
        </w:tabs>
        <w:ind w:left="1788" w:hanging="360"/>
      </w:pPr>
      <w:rPr>
        <w:rFonts w:ascii="Symbol" w:hAnsi="Symbol" w:hint="default"/>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31">
    <w:nsid w:val="6E5B6984"/>
    <w:multiLevelType w:val="hybridMultilevel"/>
    <w:tmpl w:val="78386C70"/>
    <w:lvl w:ilvl="0" w:tplc="30D0033E">
      <w:start w:val="6"/>
      <w:numFmt w:val="bullet"/>
      <w:lvlText w:val=""/>
      <w:lvlJc w:val="left"/>
      <w:pPr>
        <w:ind w:left="1571" w:hanging="360"/>
      </w:pPr>
      <w:rPr>
        <w:rFonts w:ascii="Symbol" w:eastAsia="Times New Roman"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F7949AD"/>
    <w:multiLevelType w:val="hybridMultilevel"/>
    <w:tmpl w:val="670A7726"/>
    <w:lvl w:ilvl="0" w:tplc="FFFFFFFF">
      <w:start w:val="1"/>
      <w:numFmt w:val="upperLetter"/>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3">
    <w:nsid w:val="70246858"/>
    <w:multiLevelType w:val="hybridMultilevel"/>
    <w:tmpl w:val="D4D80090"/>
    <w:lvl w:ilvl="0" w:tplc="0A3AB498">
      <w:numFmt w:val="bullet"/>
      <w:lvlText w:val=""/>
      <w:lvlJc w:val="left"/>
      <w:pPr>
        <w:tabs>
          <w:tab w:val="num" w:pos="1065"/>
        </w:tabs>
        <w:ind w:left="1065" w:hanging="360"/>
      </w:pPr>
      <w:rPr>
        <w:rFonts w:ascii="Symbol" w:eastAsia="Times New Roman" w:hAnsi="Symbol" w:cs="Times New Roman" w:hint="default"/>
        <w:color w:val="auto"/>
      </w:rPr>
    </w:lvl>
    <w:lvl w:ilvl="1" w:tplc="FFFFFFFF">
      <w:start w:val="2"/>
      <w:numFmt w:val="bullet"/>
      <w:lvlText w:val="-"/>
      <w:lvlJc w:val="left"/>
      <w:pPr>
        <w:tabs>
          <w:tab w:val="num" w:pos="1785"/>
        </w:tabs>
        <w:ind w:left="1785" w:hanging="360"/>
      </w:pPr>
      <w:rPr>
        <w:rFonts w:ascii="Times New Roman" w:eastAsia="Times New Roman" w:hAnsi="Times New Roman" w:cs="Times New Roman" w:hint="default"/>
      </w:rPr>
    </w:lvl>
    <w:lvl w:ilvl="2" w:tplc="0598F91C">
      <w:numFmt w:val="bullet"/>
      <w:lvlText w:val="•"/>
      <w:lvlJc w:val="left"/>
      <w:pPr>
        <w:ind w:left="2505" w:hanging="360"/>
      </w:pPr>
      <w:rPr>
        <w:rFonts w:ascii="Arial" w:eastAsia="Times New Roman" w:hAnsi="Arial" w:cs="Arial"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4">
    <w:nsid w:val="72BF641E"/>
    <w:multiLevelType w:val="multilevel"/>
    <w:tmpl w:val="5D9A3AE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B23924"/>
    <w:multiLevelType w:val="hybridMultilevel"/>
    <w:tmpl w:val="8A707792"/>
    <w:lvl w:ilvl="0" w:tplc="3544D3B8">
      <w:numFmt w:val="bullet"/>
      <w:lvlText w:val="-"/>
      <w:lvlJc w:val="left"/>
      <w:pPr>
        <w:tabs>
          <w:tab w:val="num" w:pos="1443"/>
        </w:tabs>
        <w:ind w:left="1443" w:hanging="360"/>
      </w:pPr>
      <w:rPr>
        <w:rFonts w:ascii="Arial" w:eastAsia="Times New Roman" w:hAnsi="Arial" w:cs="Arial" w:hint="default"/>
      </w:rPr>
    </w:lvl>
    <w:lvl w:ilvl="1" w:tplc="A36284A2">
      <w:start w:val="6"/>
      <w:numFmt w:val="bullet"/>
      <w:lvlText w:val=""/>
      <w:lvlJc w:val="left"/>
      <w:pPr>
        <w:tabs>
          <w:tab w:val="num" w:pos="2163"/>
        </w:tabs>
        <w:ind w:left="2163" w:hanging="360"/>
      </w:pPr>
      <w:rPr>
        <w:rFonts w:ascii="Symbol" w:eastAsia="Times New Roman" w:hAnsi="Symbol" w:cs="Times New Roman" w:hint="default"/>
      </w:rPr>
    </w:lvl>
    <w:lvl w:ilvl="2" w:tplc="280A0005" w:tentative="1">
      <w:start w:val="1"/>
      <w:numFmt w:val="bullet"/>
      <w:lvlText w:val=""/>
      <w:lvlJc w:val="left"/>
      <w:pPr>
        <w:tabs>
          <w:tab w:val="num" w:pos="2883"/>
        </w:tabs>
        <w:ind w:left="2883" w:hanging="360"/>
      </w:pPr>
      <w:rPr>
        <w:rFonts w:ascii="Wingdings" w:hAnsi="Wingdings" w:hint="default"/>
      </w:rPr>
    </w:lvl>
    <w:lvl w:ilvl="3" w:tplc="280A0001" w:tentative="1">
      <w:start w:val="1"/>
      <w:numFmt w:val="bullet"/>
      <w:lvlText w:val=""/>
      <w:lvlJc w:val="left"/>
      <w:pPr>
        <w:tabs>
          <w:tab w:val="num" w:pos="3603"/>
        </w:tabs>
        <w:ind w:left="3603" w:hanging="360"/>
      </w:pPr>
      <w:rPr>
        <w:rFonts w:ascii="Symbol" w:hAnsi="Symbol" w:hint="default"/>
      </w:rPr>
    </w:lvl>
    <w:lvl w:ilvl="4" w:tplc="280A0003" w:tentative="1">
      <w:start w:val="1"/>
      <w:numFmt w:val="bullet"/>
      <w:lvlText w:val="o"/>
      <w:lvlJc w:val="left"/>
      <w:pPr>
        <w:tabs>
          <w:tab w:val="num" w:pos="4323"/>
        </w:tabs>
        <w:ind w:left="4323" w:hanging="360"/>
      </w:pPr>
      <w:rPr>
        <w:rFonts w:ascii="Courier New" w:hAnsi="Courier New" w:cs="Courier New" w:hint="default"/>
      </w:rPr>
    </w:lvl>
    <w:lvl w:ilvl="5" w:tplc="280A0005" w:tentative="1">
      <w:start w:val="1"/>
      <w:numFmt w:val="bullet"/>
      <w:lvlText w:val=""/>
      <w:lvlJc w:val="left"/>
      <w:pPr>
        <w:tabs>
          <w:tab w:val="num" w:pos="5043"/>
        </w:tabs>
        <w:ind w:left="5043" w:hanging="360"/>
      </w:pPr>
      <w:rPr>
        <w:rFonts w:ascii="Wingdings" w:hAnsi="Wingdings" w:hint="default"/>
      </w:rPr>
    </w:lvl>
    <w:lvl w:ilvl="6" w:tplc="280A0001" w:tentative="1">
      <w:start w:val="1"/>
      <w:numFmt w:val="bullet"/>
      <w:lvlText w:val=""/>
      <w:lvlJc w:val="left"/>
      <w:pPr>
        <w:tabs>
          <w:tab w:val="num" w:pos="5763"/>
        </w:tabs>
        <w:ind w:left="5763" w:hanging="360"/>
      </w:pPr>
      <w:rPr>
        <w:rFonts w:ascii="Symbol" w:hAnsi="Symbol" w:hint="default"/>
      </w:rPr>
    </w:lvl>
    <w:lvl w:ilvl="7" w:tplc="280A0003" w:tentative="1">
      <w:start w:val="1"/>
      <w:numFmt w:val="bullet"/>
      <w:lvlText w:val="o"/>
      <w:lvlJc w:val="left"/>
      <w:pPr>
        <w:tabs>
          <w:tab w:val="num" w:pos="6483"/>
        </w:tabs>
        <w:ind w:left="6483" w:hanging="360"/>
      </w:pPr>
      <w:rPr>
        <w:rFonts w:ascii="Courier New" w:hAnsi="Courier New" w:cs="Courier New" w:hint="default"/>
      </w:rPr>
    </w:lvl>
    <w:lvl w:ilvl="8" w:tplc="280A0005" w:tentative="1">
      <w:start w:val="1"/>
      <w:numFmt w:val="bullet"/>
      <w:lvlText w:val=""/>
      <w:lvlJc w:val="left"/>
      <w:pPr>
        <w:tabs>
          <w:tab w:val="num" w:pos="7203"/>
        </w:tabs>
        <w:ind w:left="7203" w:hanging="360"/>
      </w:pPr>
      <w:rPr>
        <w:rFonts w:ascii="Wingdings" w:hAnsi="Wingdings" w:hint="default"/>
      </w:rPr>
    </w:lvl>
  </w:abstractNum>
  <w:abstractNum w:abstractNumId="36">
    <w:nsid w:val="7ECD62B1"/>
    <w:multiLevelType w:val="multilevel"/>
    <w:tmpl w:val="D81AF790"/>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EFC6A24"/>
    <w:multiLevelType w:val="hybridMultilevel"/>
    <w:tmpl w:val="F0FEE0EC"/>
    <w:lvl w:ilvl="0" w:tplc="280A0001">
      <w:start w:val="1"/>
      <w:numFmt w:val="bullet"/>
      <w:lvlText w:val=""/>
      <w:lvlJc w:val="left"/>
      <w:pPr>
        <w:ind w:left="1082" w:hanging="360"/>
      </w:pPr>
      <w:rPr>
        <w:rFonts w:ascii="Symbol" w:hAnsi="Symbol" w:hint="default"/>
      </w:rPr>
    </w:lvl>
    <w:lvl w:ilvl="1" w:tplc="280A0003" w:tentative="1">
      <w:start w:val="1"/>
      <w:numFmt w:val="bullet"/>
      <w:lvlText w:val="o"/>
      <w:lvlJc w:val="left"/>
      <w:pPr>
        <w:ind w:left="1802" w:hanging="360"/>
      </w:pPr>
      <w:rPr>
        <w:rFonts w:ascii="Courier New" w:hAnsi="Courier New" w:cs="Courier New" w:hint="default"/>
      </w:rPr>
    </w:lvl>
    <w:lvl w:ilvl="2" w:tplc="280A0005" w:tentative="1">
      <w:start w:val="1"/>
      <w:numFmt w:val="bullet"/>
      <w:lvlText w:val=""/>
      <w:lvlJc w:val="left"/>
      <w:pPr>
        <w:ind w:left="2522" w:hanging="360"/>
      </w:pPr>
      <w:rPr>
        <w:rFonts w:ascii="Wingdings" w:hAnsi="Wingdings" w:hint="default"/>
      </w:rPr>
    </w:lvl>
    <w:lvl w:ilvl="3" w:tplc="280A0001" w:tentative="1">
      <w:start w:val="1"/>
      <w:numFmt w:val="bullet"/>
      <w:lvlText w:val=""/>
      <w:lvlJc w:val="left"/>
      <w:pPr>
        <w:ind w:left="3242" w:hanging="360"/>
      </w:pPr>
      <w:rPr>
        <w:rFonts w:ascii="Symbol" w:hAnsi="Symbol" w:hint="default"/>
      </w:rPr>
    </w:lvl>
    <w:lvl w:ilvl="4" w:tplc="280A0003" w:tentative="1">
      <w:start w:val="1"/>
      <w:numFmt w:val="bullet"/>
      <w:lvlText w:val="o"/>
      <w:lvlJc w:val="left"/>
      <w:pPr>
        <w:ind w:left="3962" w:hanging="360"/>
      </w:pPr>
      <w:rPr>
        <w:rFonts w:ascii="Courier New" w:hAnsi="Courier New" w:cs="Courier New" w:hint="default"/>
      </w:rPr>
    </w:lvl>
    <w:lvl w:ilvl="5" w:tplc="280A0005" w:tentative="1">
      <w:start w:val="1"/>
      <w:numFmt w:val="bullet"/>
      <w:lvlText w:val=""/>
      <w:lvlJc w:val="left"/>
      <w:pPr>
        <w:ind w:left="4682" w:hanging="360"/>
      </w:pPr>
      <w:rPr>
        <w:rFonts w:ascii="Wingdings" w:hAnsi="Wingdings" w:hint="default"/>
      </w:rPr>
    </w:lvl>
    <w:lvl w:ilvl="6" w:tplc="280A0001" w:tentative="1">
      <w:start w:val="1"/>
      <w:numFmt w:val="bullet"/>
      <w:lvlText w:val=""/>
      <w:lvlJc w:val="left"/>
      <w:pPr>
        <w:ind w:left="5402" w:hanging="360"/>
      </w:pPr>
      <w:rPr>
        <w:rFonts w:ascii="Symbol" w:hAnsi="Symbol" w:hint="default"/>
      </w:rPr>
    </w:lvl>
    <w:lvl w:ilvl="7" w:tplc="280A0003" w:tentative="1">
      <w:start w:val="1"/>
      <w:numFmt w:val="bullet"/>
      <w:lvlText w:val="o"/>
      <w:lvlJc w:val="left"/>
      <w:pPr>
        <w:ind w:left="6122" w:hanging="360"/>
      </w:pPr>
      <w:rPr>
        <w:rFonts w:ascii="Courier New" w:hAnsi="Courier New" w:cs="Courier New" w:hint="default"/>
      </w:rPr>
    </w:lvl>
    <w:lvl w:ilvl="8" w:tplc="280A0005" w:tentative="1">
      <w:start w:val="1"/>
      <w:numFmt w:val="bullet"/>
      <w:lvlText w:val=""/>
      <w:lvlJc w:val="left"/>
      <w:pPr>
        <w:ind w:left="6842" w:hanging="360"/>
      </w:pPr>
      <w:rPr>
        <w:rFonts w:ascii="Wingdings" w:hAnsi="Wingdings" w:hint="default"/>
      </w:rPr>
    </w:lvl>
  </w:abstractNum>
  <w:num w:numId="1">
    <w:abstractNumId w:val="34"/>
  </w:num>
  <w:num w:numId="2">
    <w:abstractNumId w:val="33"/>
  </w:num>
  <w:num w:numId="3">
    <w:abstractNumId w:val="20"/>
  </w:num>
  <w:num w:numId="4">
    <w:abstractNumId w:val="32"/>
  </w:num>
  <w:num w:numId="5">
    <w:abstractNumId w:val="18"/>
  </w:num>
  <w:num w:numId="6">
    <w:abstractNumId w:val="1"/>
  </w:num>
  <w:num w:numId="7">
    <w:abstractNumId w:val="6"/>
  </w:num>
  <w:num w:numId="8">
    <w:abstractNumId w:val="17"/>
  </w:num>
  <w:num w:numId="9">
    <w:abstractNumId w:val="12"/>
  </w:num>
  <w:num w:numId="10">
    <w:abstractNumId w:val="15"/>
  </w:num>
  <w:num w:numId="11">
    <w:abstractNumId w:val="30"/>
  </w:num>
  <w:num w:numId="12">
    <w:abstractNumId w:val="19"/>
  </w:num>
  <w:num w:numId="13">
    <w:abstractNumId w:val="7"/>
  </w:num>
  <w:num w:numId="14">
    <w:abstractNumId w:val="11"/>
  </w:num>
  <w:num w:numId="15">
    <w:abstractNumId w:val="35"/>
  </w:num>
  <w:num w:numId="16">
    <w:abstractNumId w:val="14"/>
  </w:num>
  <w:num w:numId="17">
    <w:abstractNumId w:val="13"/>
  </w:num>
  <w:num w:numId="18">
    <w:abstractNumId w:val="23"/>
  </w:num>
  <w:num w:numId="19">
    <w:abstractNumId w:val="3"/>
  </w:num>
  <w:num w:numId="20">
    <w:abstractNumId w:val="36"/>
  </w:num>
  <w:num w:numId="21">
    <w:abstractNumId w:val="8"/>
  </w:num>
  <w:num w:numId="22">
    <w:abstractNumId w:val="26"/>
  </w:num>
  <w:num w:numId="23">
    <w:abstractNumId w:val="27"/>
  </w:num>
  <w:num w:numId="24">
    <w:abstractNumId w:val="0"/>
  </w:num>
  <w:num w:numId="25">
    <w:abstractNumId w:val="9"/>
  </w:num>
  <w:num w:numId="26">
    <w:abstractNumId w:val="21"/>
  </w:num>
  <w:num w:numId="27">
    <w:abstractNumId w:val="31"/>
  </w:num>
  <w:num w:numId="28">
    <w:abstractNumId w:val="28"/>
  </w:num>
  <w:num w:numId="29">
    <w:abstractNumId w:val="4"/>
  </w:num>
  <w:num w:numId="30">
    <w:abstractNumId w:val="25"/>
  </w:num>
  <w:num w:numId="31">
    <w:abstractNumId w:val="10"/>
  </w:num>
  <w:num w:numId="32">
    <w:abstractNumId w:val="24"/>
  </w:num>
  <w:num w:numId="33">
    <w:abstractNumId w:val="22"/>
  </w:num>
  <w:num w:numId="34">
    <w:abstractNumId w:val="37"/>
  </w:num>
  <w:num w:numId="35">
    <w:abstractNumId w:val="16"/>
  </w:num>
  <w:num w:numId="36">
    <w:abstractNumId w:val="5"/>
  </w:num>
  <w:num w:numId="37">
    <w:abstractNumId w:val="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1A"/>
    <w:rsid w:val="00002E7D"/>
    <w:rsid w:val="00003C32"/>
    <w:rsid w:val="000168CE"/>
    <w:rsid w:val="00027BCC"/>
    <w:rsid w:val="00053DFE"/>
    <w:rsid w:val="00053E28"/>
    <w:rsid w:val="00082C21"/>
    <w:rsid w:val="00087FEB"/>
    <w:rsid w:val="0009189E"/>
    <w:rsid w:val="000A36D1"/>
    <w:rsid w:val="000A5A01"/>
    <w:rsid w:val="000C0A94"/>
    <w:rsid w:val="000E48A9"/>
    <w:rsid w:val="00113100"/>
    <w:rsid w:val="001157BF"/>
    <w:rsid w:val="0011701B"/>
    <w:rsid w:val="0012038E"/>
    <w:rsid w:val="001233A0"/>
    <w:rsid w:val="00132083"/>
    <w:rsid w:val="001431F4"/>
    <w:rsid w:val="001500F5"/>
    <w:rsid w:val="0016625C"/>
    <w:rsid w:val="0018149D"/>
    <w:rsid w:val="00197CA1"/>
    <w:rsid w:val="001A1EF9"/>
    <w:rsid w:val="001C1B26"/>
    <w:rsid w:val="001C49D6"/>
    <w:rsid w:val="001D2599"/>
    <w:rsid w:val="001D4D10"/>
    <w:rsid w:val="001E3CE3"/>
    <w:rsid w:val="001F4245"/>
    <w:rsid w:val="00222B8F"/>
    <w:rsid w:val="00236C18"/>
    <w:rsid w:val="00241AC6"/>
    <w:rsid w:val="00243B37"/>
    <w:rsid w:val="002563F1"/>
    <w:rsid w:val="0026516D"/>
    <w:rsid w:val="00265CEC"/>
    <w:rsid w:val="00275734"/>
    <w:rsid w:val="00297AB3"/>
    <w:rsid w:val="002A4435"/>
    <w:rsid w:val="002B1A5D"/>
    <w:rsid w:val="002C04E3"/>
    <w:rsid w:val="002C061C"/>
    <w:rsid w:val="002C0933"/>
    <w:rsid w:val="002C5FAF"/>
    <w:rsid w:val="002E5385"/>
    <w:rsid w:val="002F66F4"/>
    <w:rsid w:val="003171C9"/>
    <w:rsid w:val="003412A9"/>
    <w:rsid w:val="00355E98"/>
    <w:rsid w:val="003672EF"/>
    <w:rsid w:val="00367EA6"/>
    <w:rsid w:val="0037339C"/>
    <w:rsid w:val="00375260"/>
    <w:rsid w:val="00380C12"/>
    <w:rsid w:val="00391BFE"/>
    <w:rsid w:val="00396014"/>
    <w:rsid w:val="003A6773"/>
    <w:rsid w:val="003C0D90"/>
    <w:rsid w:val="003D3D40"/>
    <w:rsid w:val="003F5BB4"/>
    <w:rsid w:val="00446B4B"/>
    <w:rsid w:val="00447B36"/>
    <w:rsid w:val="00452D57"/>
    <w:rsid w:val="004530CD"/>
    <w:rsid w:val="00461E4F"/>
    <w:rsid w:val="00474202"/>
    <w:rsid w:val="00483064"/>
    <w:rsid w:val="004A1BDE"/>
    <w:rsid w:val="004B2963"/>
    <w:rsid w:val="004C11C5"/>
    <w:rsid w:val="004C37AB"/>
    <w:rsid w:val="004F523A"/>
    <w:rsid w:val="00500BA2"/>
    <w:rsid w:val="00522B98"/>
    <w:rsid w:val="00527DD5"/>
    <w:rsid w:val="0053266E"/>
    <w:rsid w:val="00541109"/>
    <w:rsid w:val="00542684"/>
    <w:rsid w:val="00553E52"/>
    <w:rsid w:val="0056459D"/>
    <w:rsid w:val="00583749"/>
    <w:rsid w:val="00593D13"/>
    <w:rsid w:val="005D5B74"/>
    <w:rsid w:val="005E62A8"/>
    <w:rsid w:val="005E62EA"/>
    <w:rsid w:val="00635638"/>
    <w:rsid w:val="00641330"/>
    <w:rsid w:val="00660EF1"/>
    <w:rsid w:val="0068286D"/>
    <w:rsid w:val="006854B5"/>
    <w:rsid w:val="006A6796"/>
    <w:rsid w:val="006E3D98"/>
    <w:rsid w:val="006E4D5C"/>
    <w:rsid w:val="00703BF5"/>
    <w:rsid w:val="007126A1"/>
    <w:rsid w:val="00716FF6"/>
    <w:rsid w:val="00720E56"/>
    <w:rsid w:val="00725572"/>
    <w:rsid w:val="007530AA"/>
    <w:rsid w:val="00766AB6"/>
    <w:rsid w:val="007740BA"/>
    <w:rsid w:val="00792F14"/>
    <w:rsid w:val="007A7616"/>
    <w:rsid w:val="007C048D"/>
    <w:rsid w:val="007D6626"/>
    <w:rsid w:val="007D7BC5"/>
    <w:rsid w:val="007E123A"/>
    <w:rsid w:val="00804207"/>
    <w:rsid w:val="008250B2"/>
    <w:rsid w:val="00830FDC"/>
    <w:rsid w:val="008330A5"/>
    <w:rsid w:val="00847258"/>
    <w:rsid w:val="00852CC8"/>
    <w:rsid w:val="00881ABE"/>
    <w:rsid w:val="00887717"/>
    <w:rsid w:val="0089607B"/>
    <w:rsid w:val="008A56E2"/>
    <w:rsid w:val="008E2622"/>
    <w:rsid w:val="009016D0"/>
    <w:rsid w:val="00947134"/>
    <w:rsid w:val="009501A7"/>
    <w:rsid w:val="00960E9D"/>
    <w:rsid w:val="00976B0D"/>
    <w:rsid w:val="009858B4"/>
    <w:rsid w:val="009B3B75"/>
    <w:rsid w:val="009C4107"/>
    <w:rsid w:val="009D0D6C"/>
    <w:rsid w:val="009D53E7"/>
    <w:rsid w:val="00A002C0"/>
    <w:rsid w:val="00A05E9E"/>
    <w:rsid w:val="00A1685A"/>
    <w:rsid w:val="00A233E3"/>
    <w:rsid w:val="00A37714"/>
    <w:rsid w:val="00A409D7"/>
    <w:rsid w:val="00A43CBC"/>
    <w:rsid w:val="00A52C1E"/>
    <w:rsid w:val="00A66D1A"/>
    <w:rsid w:val="00A92636"/>
    <w:rsid w:val="00A950BB"/>
    <w:rsid w:val="00AA4CB5"/>
    <w:rsid w:val="00AA51FE"/>
    <w:rsid w:val="00AA7AB5"/>
    <w:rsid w:val="00AB2820"/>
    <w:rsid w:val="00AB426A"/>
    <w:rsid w:val="00AD5008"/>
    <w:rsid w:val="00AD78E9"/>
    <w:rsid w:val="00AE1B39"/>
    <w:rsid w:val="00AF3258"/>
    <w:rsid w:val="00B00785"/>
    <w:rsid w:val="00B00DD4"/>
    <w:rsid w:val="00B1296B"/>
    <w:rsid w:val="00B13CAC"/>
    <w:rsid w:val="00B20792"/>
    <w:rsid w:val="00B40BB2"/>
    <w:rsid w:val="00B570DE"/>
    <w:rsid w:val="00B615A0"/>
    <w:rsid w:val="00B629CB"/>
    <w:rsid w:val="00B73B92"/>
    <w:rsid w:val="00BA3E59"/>
    <w:rsid w:val="00BC7568"/>
    <w:rsid w:val="00BD0B4D"/>
    <w:rsid w:val="00BD4818"/>
    <w:rsid w:val="00BE445C"/>
    <w:rsid w:val="00C01CB6"/>
    <w:rsid w:val="00C06907"/>
    <w:rsid w:val="00C24D69"/>
    <w:rsid w:val="00C3060B"/>
    <w:rsid w:val="00C3146C"/>
    <w:rsid w:val="00C57682"/>
    <w:rsid w:val="00C74C21"/>
    <w:rsid w:val="00C81286"/>
    <w:rsid w:val="00CA2746"/>
    <w:rsid w:val="00CA45DA"/>
    <w:rsid w:val="00CA7B3C"/>
    <w:rsid w:val="00CB2AED"/>
    <w:rsid w:val="00CB5B54"/>
    <w:rsid w:val="00CB637D"/>
    <w:rsid w:val="00CC26A9"/>
    <w:rsid w:val="00CC7A48"/>
    <w:rsid w:val="00CD2A06"/>
    <w:rsid w:val="00CD4371"/>
    <w:rsid w:val="00CE0D9C"/>
    <w:rsid w:val="00D00977"/>
    <w:rsid w:val="00D05DD4"/>
    <w:rsid w:val="00D21847"/>
    <w:rsid w:val="00D26482"/>
    <w:rsid w:val="00D37A35"/>
    <w:rsid w:val="00D609DE"/>
    <w:rsid w:val="00D65F35"/>
    <w:rsid w:val="00D66016"/>
    <w:rsid w:val="00D74643"/>
    <w:rsid w:val="00DA4574"/>
    <w:rsid w:val="00DA5CB6"/>
    <w:rsid w:val="00DE3C7E"/>
    <w:rsid w:val="00E03F23"/>
    <w:rsid w:val="00E1359D"/>
    <w:rsid w:val="00E40E96"/>
    <w:rsid w:val="00E53502"/>
    <w:rsid w:val="00E65C05"/>
    <w:rsid w:val="00E830C4"/>
    <w:rsid w:val="00E96468"/>
    <w:rsid w:val="00EA781B"/>
    <w:rsid w:val="00EC0E45"/>
    <w:rsid w:val="00ED4B3E"/>
    <w:rsid w:val="00EE63B4"/>
    <w:rsid w:val="00EF4DB1"/>
    <w:rsid w:val="00F037F8"/>
    <w:rsid w:val="00F11ACB"/>
    <w:rsid w:val="00F12625"/>
    <w:rsid w:val="00F22A96"/>
    <w:rsid w:val="00F25AD6"/>
    <w:rsid w:val="00F25ED3"/>
    <w:rsid w:val="00F27BDB"/>
    <w:rsid w:val="00F27D25"/>
    <w:rsid w:val="00F31A51"/>
    <w:rsid w:val="00F37E49"/>
    <w:rsid w:val="00F42CE7"/>
    <w:rsid w:val="00F6148D"/>
    <w:rsid w:val="00F6272F"/>
    <w:rsid w:val="00F70C8F"/>
    <w:rsid w:val="00F82C6B"/>
    <w:rsid w:val="00F90086"/>
    <w:rsid w:val="00F94C02"/>
    <w:rsid w:val="00F94F6F"/>
    <w:rsid w:val="00F967AB"/>
    <w:rsid w:val="00FC01E7"/>
    <w:rsid w:val="00FC05CA"/>
    <w:rsid w:val="00FD0464"/>
    <w:rsid w:val="00FD7CB5"/>
    <w:rsid w:val="00FE34DA"/>
    <w:rsid w:val="00FE69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1A"/>
    <w:rPr>
      <w:sz w:val="24"/>
      <w:szCs w:val="24"/>
      <w:lang w:val="es-ES" w:eastAsia="es-ES"/>
    </w:rPr>
  </w:style>
  <w:style w:type="paragraph" w:styleId="Ttulo1">
    <w:name w:val="heading 1"/>
    <w:basedOn w:val="Normal"/>
    <w:next w:val="Normal"/>
    <w:qFormat/>
    <w:rsid w:val="00A66D1A"/>
    <w:pPr>
      <w:keepNext/>
      <w:jc w:val="center"/>
      <w:outlineLvl w:val="0"/>
    </w:pPr>
    <w:rPr>
      <w:b/>
      <w:bCs/>
      <w:u w:val="single"/>
    </w:rPr>
  </w:style>
  <w:style w:type="paragraph" w:styleId="Ttulo2">
    <w:name w:val="heading 2"/>
    <w:basedOn w:val="Normal"/>
    <w:next w:val="Normal"/>
    <w:qFormat/>
    <w:rsid w:val="00660E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60EF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66D1A"/>
    <w:pPr>
      <w:tabs>
        <w:tab w:val="center" w:pos="4419"/>
        <w:tab w:val="right" w:pos="8838"/>
      </w:tabs>
    </w:pPr>
  </w:style>
  <w:style w:type="paragraph" w:styleId="Ttulo">
    <w:name w:val="Title"/>
    <w:basedOn w:val="Normal"/>
    <w:qFormat/>
    <w:rsid w:val="00A66D1A"/>
    <w:pPr>
      <w:jc w:val="center"/>
    </w:pPr>
    <w:rPr>
      <w:b/>
      <w:szCs w:val="20"/>
      <w:lang w:val="es-PE" w:eastAsia="es-MX"/>
    </w:rPr>
  </w:style>
  <w:style w:type="paragraph" w:styleId="Piedepgina">
    <w:name w:val="footer"/>
    <w:basedOn w:val="Normal"/>
    <w:rsid w:val="00A66D1A"/>
    <w:pPr>
      <w:tabs>
        <w:tab w:val="center" w:pos="4419"/>
        <w:tab w:val="right" w:pos="8838"/>
      </w:tabs>
    </w:pPr>
  </w:style>
  <w:style w:type="character" w:styleId="Nmerodepgina">
    <w:name w:val="page number"/>
    <w:basedOn w:val="Fuentedeprrafopredeter"/>
    <w:rsid w:val="00A66D1A"/>
  </w:style>
  <w:style w:type="paragraph" w:styleId="Textoindependiente">
    <w:name w:val="Body Text"/>
    <w:basedOn w:val="Normal"/>
    <w:rsid w:val="00A66D1A"/>
    <w:pPr>
      <w:jc w:val="center"/>
    </w:pPr>
    <w:rPr>
      <w:b/>
      <w:sz w:val="32"/>
      <w:lang w:val="en-US"/>
    </w:rPr>
  </w:style>
  <w:style w:type="paragraph" w:styleId="Textoindependiente2">
    <w:name w:val="Body Text 2"/>
    <w:basedOn w:val="Normal"/>
    <w:rsid w:val="00660EF1"/>
    <w:pPr>
      <w:spacing w:after="120" w:line="480" w:lineRule="auto"/>
    </w:pPr>
  </w:style>
  <w:style w:type="character" w:styleId="nfasis">
    <w:name w:val="Emphasis"/>
    <w:uiPriority w:val="20"/>
    <w:qFormat/>
    <w:rsid w:val="00A002C0"/>
    <w:rPr>
      <w:b/>
      <w:bCs/>
      <w:i w:val="0"/>
      <w:iCs w:val="0"/>
    </w:rPr>
  </w:style>
  <w:style w:type="character" w:customStyle="1" w:styleId="st1">
    <w:name w:val="st1"/>
    <w:rsid w:val="00A002C0"/>
  </w:style>
  <w:style w:type="paragraph" w:styleId="Prrafodelista">
    <w:name w:val="List Paragraph"/>
    <w:basedOn w:val="Normal"/>
    <w:uiPriority w:val="34"/>
    <w:qFormat/>
    <w:rsid w:val="00AD78E9"/>
    <w:pPr>
      <w:ind w:left="720"/>
      <w:contextualSpacing/>
    </w:pPr>
  </w:style>
  <w:style w:type="paragraph" w:customStyle="1" w:styleId="Default">
    <w:name w:val="Default"/>
    <w:rsid w:val="00E65C05"/>
    <w:pPr>
      <w:autoSpaceDE w:val="0"/>
      <w:autoSpaceDN w:val="0"/>
      <w:adjustRightInd w:val="0"/>
    </w:pPr>
    <w:rPr>
      <w:rFonts w:ascii="Arial MT" w:hAnsi="Arial MT" w:cs="Arial MT"/>
      <w:color w:val="000000"/>
      <w:sz w:val="24"/>
      <w:szCs w:val="24"/>
    </w:rPr>
  </w:style>
  <w:style w:type="paragraph" w:styleId="NormalWeb">
    <w:name w:val="Normal (Web)"/>
    <w:basedOn w:val="Normal"/>
    <w:uiPriority w:val="99"/>
    <w:semiHidden/>
    <w:rsid w:val="003D3D40"/>
    <w:pPr>
      <w:spacing w:before="100" w:beforeAutospacing="1" w:after="100" w:afterAutospacing="1"/>
    </w:pPr>
    <w:rPr>
      <w:sz w:val="20"/>
      <w:szCs w:val="20"/>
    </w:rPr>
  </w:style>
  <w:style w:type="character" w:customStyle="1" w:styleId="apple-converted-space">
    <w:name w:val="apple-converted-space"/>
    <w:basedOn w:val="Fuentedeprrafopredeter"/>
    <w:rsid w:val="00CB2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1A"/>
    <w:rPr>
      <w:sz w:val="24"/>
      <w:szCs w:val="24"/>
      <w:lang w:val="es-ES" w:eastAsia="es-ES"/>
    </w:rPr>
  </w:style>
  <w:style w:type="paragraph" w:styleId="Ttulo1">
    <w:name w:val="heading 1"/>
    <w:basedOn w:val="Normal"/>
    <w:next w:val="Normal"/>
    <w:qFormat/>
    <w:rsid w:val="00A66D1A"/>
    <w:pPr>
      <w:keepNext/>
      <w:jc w:val="center"/>
      <w:outlineLvl w:val="0"/>
    </w:pPr>
    <w:rPr>
      <w:b/>
      <w:bCs/>
      <w:u w:val="single"/>
    </w:rPr>
  </w:style>
  <w:style w:type="paragraph" w:styleId="Ttulo2">
    <w:name w:val="heading 2"/>
    <w:basedOn w:val="Normal"/>
    <w:next w:val="Normal"/>
    <w:qFormat/>
    <w:rsid w:val="00660E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60EF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66D1A"/>
    <w:pPr>
      <w:tabs>
        <w:tab w:val="center" w:pos="4419"/>
        <w:tab w:val="right" w:pos="8838"/>
      </w:tabs>
    </w:pPr>
  </w:style>
  <w:style w:type="paragraph" w:styleId="Ttulo">
    <w:name w:val="Title"/>
    <w:basedOn w:val="Normal"/>
    <w:qFormat/>
    <w:rsid w:val="00A66D1A"/>
    <w:pPr>
      <w:jc w:val="center"/>
    </w:pPr>
    <w:rPr>
      <w:b/>
      <w:szCs w:val="20"/>
      <w:lang w:val="es-PE" w:eastAsia="es-MX"/>
    </w:rPr>
  </w:style>
  <w:style w:type="paragraph" w:styleId="Piedepgina">
    <w:name w:val="footer"/>
    <w:basedOn w:val="Normal"/>
    <w:rsid w:val="00A66D1A"/>
    <w:pPr>
      <w:tabs>
        <w:tab w:val="center" w:pos="4419"/>
        <w:tab w:val="right" w:pos="8838"/>
      </w:tabs>
    </w:pPr>
  </w:style>
  <w:style w:type="character" w:styleId="Nmerodepgina">
    <w:name w:val="page number"/>
    <w:basedOn w:val="Fuentedeprrafopredeter"/>
    <w:rsid w:val="00A66D1A"/>
  </w:style>
  <w:style w:type="paragraph" w:styleId="Textoindependiente">
    <w:name w:val="Body Text"/>
    <w:basedOn w:val="Normal"/>
    <w:rsid w:val="00A66D1A"/>
    <w:pPr>
      <w:jc w:val="center"/>
    </w:pPr>
    <w:rPr>
      <w:b/>
      <w:sz w:val="32"/>
      <w:lang w:val="en-US"/>
    </w:rPr>
  </w:style>
  <w:style w:type="paragraph" w:styleId="Textoindependiente2">
    <w:name w:val="Body Text 2"/>
    <w:basedOn w:val="Normal"/>
    <w:rsid w:val="00660EF1"/>
    <w:pPr>
      <w:spacing w:after="120" w:line="480" w:lineRule="auto"/>
    </w:pPr>
  </w:style>
  <w:style w:type="character" w:styleId="nfasis">
    <w:name w:val="Emphasis"/>
    <w:uiPriority w:val="20"/>
    <w:qFormat/>
    <w:rsid w:val="00A002C0"/>
    <w:rPr>
      <w:b/>
      <w:bCs/>
      <w:i w:val="0"/>
      <w:iCs w:val="0"/>
    </w:rPr>
  </w:style>
  <w:style w:type="character" w:customStyle="1" w:styleId="st1">
    <w:name w:val="st1"/>
    <w:rsid w:val="00A002C0"/>
  </w:style>
  <w:style w:type="paragraph" w:styleId="Prrafodelista">
    <w:name w:val="List Paragraph"/>
    <w:basedOn w:val="Normal"/>
    <w:uiPriority w:val="34"/>
    <w:qFormat/>
    <w:rsid w:val="00AD78E9"/>
    <w:pPr>
      <w:ind w:left="720"/>
      <w:contextualSpacing/>
    </w:pPr>
  </w:style>
  <w:style w:type="paragraph" w:customStyle="1" w:styleId="Default">
    <w:name w:val="Default"/>
    <w:rsid w:val="00E65C05"/>
    <w:pPr>
      <w:autoSpaceDE w:val="0"/>
      <w:autoSpaceDN w:val="0"/>
      <w:adjustRightInd w:val="0"/>
    </w:pPr>
    <w:rPr>
      <w:rFonts w:ascii="Arial MT" w:hAnsi="Arial MT" w:cs="Arial MT"/>
      <w:color w:val="000000"/>
      <w:sz w:val="24"/>
      <w:szCs w:val="24"/>
    </w:rPr>
  </w:style>
  <w:style w:type="paragraph" w:styleId="NormalWeb">
    <w:name w:val="Normal (Web)"/>
    <w:basedOn w:val="Normal"/>
    <w:uiPriority w:val="99"/>
    <w:semiHidden/>
    <w:rsid w:val="003D3D40"/>
    <w:pPr>
      <w:spacing w:before="100" w:beforeAutospacing="1" w:after="100" w:afterAutospacing="1"/>
    </w:pPr>
    <w:rPr>
      <w:sz w:val="20"/>
      <w:szCs w:val="20"/>
    </w:rPr>
  </w:style>
  <w:style w:type="character" w:customStyle="1" w:styleId="apple-converted-space">
    <w:name w:val="apple-converted-space"/>
    <w:basedOn w:val="Fuentedeprrafopredeter"/>
    <w:rsid w:val="00CB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E3EC-3992-495E-9A22-A979E7B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9868</Words>
  <Characters>54277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CAPÍTULO I</vt:lpstr>
    </vt:vector>
  </TitlesOfParts>
  <Company/>
  <LinksUpToDate>false</LinksUpToDate>
  <CharactersWithSpaces>64017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creator>ESFAP-A</dc:creator>
  <cp:lastModifiedBy>DIRECCION</cp:lastModifiedBy>
  <cp:revision>2</cp:revision>
  <cp:lastPrinted>2014-10-20T14:15:00Z</cp:lastPrinted>
  <dcterms:created xsi:type="dcterms:W3CDTF">2016-06-20T21:36:00Z</dcterms:created>
  <dcterms:modified xsi:type="dcterms:W3CDTF">2016-06-20T21:36:00Z</dcterms:modified>
</cp:coreProperties>
</file>